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8F" w:rsidRPr="00932D8F" w:rsidRDefault="00932D8F" w:rsidP="00932D8F">
      <w:pPr>
        <w:pStyle w:val="Default"/>
        <w:jc w:val="center"/>
        <w:rPr>
          <w:b/>
          <w:color w:val="auto"/>
          <w:sz w:val="26"/>
          <w:szCs w:val="26"/>
        </w:rPr>
      </w:pPr>
      <w:r w:rsidRPr="00932D8F">
        <w:rPr>
          <w:b/>
          <w:color w:val="auto"/>
          <w:sz w:val="26"/>
          <w:szCs w:val="26"/>
        </w:rPr>
        <w:t>Аналитическая справка</w:t>
      </w:r>
    </w:p>
    <w:p w:rsidR="00932D8F" w:rsidRPr="00FC2609" w:rsidRDefault="00932D8F" w:rsidP="00FC2609">
      <w:pPr>
        <w:pStyle w:val="Default"/>
        <w:jc w:val="center"/>
        <w:rPr>
          <w:b/>
          <w:color w:val="auto"/>
          <w:sz w:val="26"/>
          <w:szCs w:val="26"/>
        </w:rPr>
      </w:pPr>
      <w:r w:rsidRPr="00932D8F">
        <w:rPr>
          <w:b/>
          <w:color w:val="auto"/>
          <w:sz w:val="26"/>
          <w:szCs w:val="26"/>
        </w:rPr>
        <w:t>по итогам о</w:t>
      </w:r>
      <w:r w:rsidR="00EF4F0E">
        <w:rPr>
          <w:b/>
          <w:color w:val="auto"/>
          <w:sz w:val="26"/>
          <w:szCs w:val="26"/>
        </w:rPr>
        <w:t xml:space="preserve">рганизации и проведения ВПР </w:t>
      </w:r>
      <w:r w:rsidR="00DE338C">
        <w:rPr>
          <w:b/>
          <w:color w:val="auto"/>
          <w:sz w:val="26"/>
          <w:szCs w:val="26"/>
        </w:rPr>
        <w:t>2024</w:t>
      </w:r>
    </w:p>
    <w:p w:rsidR="00932D8F" w:rsidRPr="00E865EE" w:rsidRDefault="00932D8F" w:rsidP="00932D8F">
      <w:pPr>
        <w:pStyle w:val="Default"/>
        <w:rPr>
          <w:color w:val="auto"/>
        </w:rPr>
      </w:pPr>
      <w:r w:rsidRPr="00E865EE">
        <w:rPr>
          <w:b/>
          <w:color w:val="auto"/>
        </w:rPr>
        <w:t>Цель:</w:t>
      </w:r>
      <w:r w:rsidRPr="00E865EE">
        <w:rPr>
          <w:color w:val="auto"/>
        </w:rPr>
        <w:t xml:space="preserve"> анализ организационных мероприятий при подготовке и проведении всерос</w:t>
      </w:r>
      <w:r w:rsidR="00EF4F0E" w:rsidRPr="00E865EE">
        <w:rPr>
          <w:color w:val="auto"/>
        </w:rPr>
        <w:t>сийских проверочных работ в 202</w:t>
      </w:r>
      <w:r w:rsidR="00F935C3" w:rsidRPr="00E865EE">
        <w:rPr>
          <w:color w:val="auto"/>
        </w:rPr>
        <w:t>4</w:t>
      </w:r>
      <w:r w:rsidRPr="00E865EE">
        <w:rPr>
          <w:color w:val="auto"/>
        </w:rPr>
        <w:t xml:space="preserve"> году; мониторинг качества образования обучающихся школы участников ВПР.</w:t>
      </w:r>
    </w:p>
    <w:p w:rsidR="00EF4F0E" w:rsidRPr="00E865EE" w:rsidRDefault="00932D8F" w:rsidP="00EF4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865EE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E865EE">
        <w:rPr>
          <w:rFonts w:ascii="Times New Roman" w:hAnsi="Times New Roman" w:cs="Times New Roman"/>
          <w:sz w:val="24"/>
          <w:szCs w:val="24"/>
        </w:rPr>
        <w:t xml:space="preserve"> 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приказ Федеральной службы по надзору в сфере образования и науки от 2</w:t>
      </w:r>
      <w:r w:rsidR="00F935C3" w:rsidRPr="00E865EE">
        <w:rPr>
          <w:rFonts w:ascii="Times New Roman" w:hAnsi="Times New Roman" w:cs="Times New Roman"/>
          <w:sz w:val="24"/>
          <w:szCs w:val="24"/>
        </w:rPr>
        <w:t>1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935C3" w:rsidRPr="00E865EE">
        <w:rPr>
          <w:rFonts w:ascii="Times New Roman" w:hAnsi="Times New Roman" w:cs="Times New Roman"/>
          <w:sz w:val="24"/>
          <w:szCs w:val="24"/>
        </w:rPr>
        <w:t>3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935C3" w:rsidRPr="00E865EE">
        <w:rPr>
          <w:rFonts w:ascii="Times New Roman" w:hAnsi="Times New Roman" w:cs="Times New Roman"/>
          <w:sz w:val="24"/>
          <w:szCs w:val="24"/>
        </w:rPr>
        <w:t>2160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935C3" w:rsidRPr="00E865EE">
        <w:rPr>
          <w:rFonts w:ascii="Times New Roman" w:hAnsi="Times New Roman" w:cs="Times New Roman"/>
          <w:sz w:val="24"/>
          <w:szCs w:val="24"/>
        </w:rPr>
        <w:t>4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году», приказом министерства образования Саратовской области от 27.02.202</w:t>
      </w:r>
      <w:r w:rsidR="00F935C3" w:rsidRPr="00E865EE">
        <w:rPr>
          <w:rFonts w:ascii="Times New Roman" w:hAnsi="Times New Roman" w:cs="Times New Roman"/>
          <w:sz w:val="24"/>
          <w:szCs w:val="24"/>
        </w:rPr>
        <w:t>4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F935C3" w:rsidRPr="00E865EE">
        <w:rPr>
          <w:rFonts w:ascii="Times New Roman" w:hAnsi="Times New Roman" w:cs="Times New Roman"/>
          <w:sz w:val="24"/>
          <w:szCs w:val="24"/>
        </w:rPr>
        <w:t xml:space="preserve"> 274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«О проведении мониторинга качества подготовки обучающихся общеобразовательных организаций Саратовской</w:t>
      </w:r>
      <w:proofErr w:type="gramEnd"/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области в форме всероссийских проверочных работ в 2023 году»  и во исполнение приказа комитета по образованию администрации ЭМР «О проведении мониторинга качества подготовки обучающихся общеобразовательных организаций </w:t>
      </w:r>
      <w:proofErr w:type="spellStart"/>
      <w:r w:rsidR="00EF4F0E" w:rsidRPr="00E865EE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всероссийских проверочных работ в 202</w:t>
      </w:r>
      <w:r w:rsidR="00F935C3" w:rsidRPr="00E865EE">
        <w:rPr>
          <w:rFonts w:ascii="Times New Roman" w:hAnsi="Times New Roman" w:cs="Times New Roman"/>
          <w:sz w:val="24"/>
          <w:szCs w:val="24"/>
        </w:rPr>
        <w:t>4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EF4F0E" w:rsidRPr="00E865EE">
        <w:rPr>
          <w:rFonts w:ascii="Times New Roman" w:hAnsi="Times New Roman" w:cs="Times New Roman"/>
          <w:bCs/>
          <w:sz w:val="24"/>
          <w:szCs w:val="24"/>
        </w:rPr>
        <w:t>» №</w:t>
      </w:r>
      <w:r w:rsidR="00F935C3" w:rsidRPr="00E865EE">
        <w:rPr>
          <w:rFonts w:ascii="Times New Roman" w:hAnsi="Times New Roman" w:cs="Times New Roman"/>
          <w:bCs/>
          <w:sz w:val="24"/>
          <w:szCs w:val="24"/>
        </w:rPr>
        <w:t xml:space="preserve"> 83-</w:t>
      </w:r>
      <w:r w:rsidR="00EF4F0E" w:rsidRPr="00E865EE">
        <w:rPr>
          <w:rFonts w:ascii="Times New Roman" w:hAnsi="Times New Roman" w:cs="Times New Roman"/>
          <w:bCs/>
          <w:sz w:val="24"/>
          <w:szCs w:val="24"/>
        </w:rPr>
        <w:t xml:space="preserve">од от </w:t>
      </w:r>
      <w:r w:rsidR="00F935C3" w:rsidRPr="00E865EE">
        <w:rPr>
          <w:rFonts w:ascii="Times New Roman" w:hAnsi="Times New Roman" w:cs="Times New Roman"/>
          <w:bCs/>
          <w:sz w:val="24"/>
          <w:szCs w:val="24"/>
        </w:rPr>
        <w:t>28.02.2024</w:t>
      </w:r>
      <w:r w:rsidR="00EF4F0E" w:rsidRPr="00E865E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32D8F" w:rsidRPr="00E865EE" w:rsidRDefault="00932D8F" w:rsidP="0093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EE">
        <w:rPr>
          <w:rFonts w:ascii="Times New Roman" w:hAnsi="Times New Roman" w:cs="Times New Roman"/>
          <w:b/>
          <w:sz w:val="24"/>
          <w:szCs w:val="24"/>
        </w:rPr>
        <w:t>Сроки</w:t>
      </w:r>
      <w:r w:rsidR="00EF4F0E" w:rsidRPr="00E865EE">
        <w:rPr>
          <w:rFonts w:ascii="Times New Roman" w:hAnsi="Times New Roman" w:cs="Times New Roman"/>
          <w:sz w:val="24"/>
          <w:szCs w:val="24"/>
        </w:rPr>
        <w:t xml:space="preserve">: </w:t>
      </w:r>
      <w:r w:rsidR="00F935C3" w:rsidRPr="00E865EE">
        <w:rPr>
          <w:rFonts w:ascii="Times New Roman" w:hAnsi="Times New Roman" w:cs="Times New Roman"/>
          <w:sz w:val="24"/>
          <w:szCs w:val="24"/>
        </w:rPr>
        <w:t>19.03.2024-26.04.2024 г.</w:t>
      </w:r>
    </w:p>
    <w:p w:rsidR="00932D8F" w:rsidRPr="00E865EE" w:rsidRDefault="00932D8F" w:rsidP="00932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EE">
        <w:rPr>
          <w:rFonts w:ascii="Times New Roman" w:hAnsi="Times New Roman" w:cs="Times New Roman"/>
          <w:b/>
          <w:sz w:val="24"/>
          <w:szCs w:val="24"/>
        </w:rPr>
        <w:t>Предметы анализа:</w:t>
      </w:r>
    </w:p>
    <w:p w:rsidR="00932D8F" w:rsidRPr="00E865EE" w:rsidRDefault="00932D8F" w:rsidP="00932D8F">
      <w:pPr>
        <w:pStyle w:val="a3"/>
        <w:numPr>
          <w:ilvl w:val="0"/>
          <w:numId w:val="1"/>
        </w:numPr>
        <w:contextualSpacing/>
        <w:jc w:val="both"/>
      </w:pPr>
      <w:r w:rsidRPr="00E865EE">
        <w:t>организационные мер</w:t>
      </w:r>
      <w:r w:rsidR="00EF4F0E" w:rsidRPr="00E865EE">
        <w:t>оприятия при подготовке ВПР 202</w:t>
      </w:r>
      <w:r w:rsidR="00F935C3" w:rsidRPr="00E865EE">
        <w:t>4</w:t>
      </w:r>
      <w:r w:rsidRPr="00E865EE">
        <w:t>;</w:t>
      </w:r>
    </w:p>
    <w:p w:rsidR="00932D8F" w:rsidRPr="00E865EE" w:rsidRDefault="00195703" w:rsidP="00932D8F">
      <w:pPr>
        <w:pStyle w:val="a3"/>
        <w:numPr>
          <w:ilvl w:val="0"/>
          <w:numId w:val="1"/>
        </w:numPr>
        <w:contextualSpacing/>
        <w:jc w:val="both"/>
      </w:pPr>
      <w:r w:rsidRPr="00E865EE">
        <w:t>организационные мероприятия при пр</w:t>
      </w:r>
      <w:r w:rsidR="006A7915" w:rsidRPr="00E865EE">
        <w:t>о</w:t>
      </w:r>
      <w:r w:rsidR="00EF4F0E" w:rsidRPr="00E865EE">
        <w:t>ведении ВПР 202</w:t>
      </w:r>
      <w:r w:rsidR="00F935C3" w:rsidRPr="00E865EE">
        <w:t>4</w:t>
      </w:r>
      <w:r w:rsidRPr="00E865EE">
        <w:t>;</w:t>
      </w:r>
    </w:p>
    <w:p w:rsidR="00195703" w:rsidRPr="00E865EE" w:rsidRDefault="00EF4F0E" w:rsidP="00932D8F">
      <w:pPr>
        <w:pStyle w:val="a3"/>
        <w:numPr>
          <w:ilvl w:val="0"/>
          <w:numId w:val="1"/>
        </w:numPr>
        <w:contextualSpacing/>
        <w:jc w:val="both"/>
      </w:pPr>
      <w:r w:rsidRPr="00E865EE">
        <w:t>результаты ВПР 202</w:t>
      </w:r>
      <w:r w:rsidR="00F935C3" w:rsidRPr="00E865EE">
        <w:t>4</w:t>
      </w:r>
    </w:p>
    <w:p w:rsidR="00195703" w:rsidRPr="00E865EE" w:rsidRDefault="00195703" w:rsidP="00932D8F">
      <w:pPr>
        <w:pStyle w:val="a3"/>
        <w:numPr>
          <w:ilvl w:val="0"/>
          <w:numId w:val="1"/>
        </w:numPr>
        <w:contextualSpacing/>
        <w:jc w:val="both"/>
      </w:pPr>
      <w:r w:rsidRPr="00E865EE">
        <w:t xml:space="preserve">мониторинг </w:t>
      </w:r>
      <w:r w:rsidR="00626436" w:rsidRPr="00E865EE">
        <w:t xml:space="preserve">формирования </w:t>
      </w:r>
      <w:r w:rsidRPr="00E865EE">
        <w:t>функциональной грамотности обучающихся 4,8 классов</w:t>
      </w:r>
    </w:p>
    <w:p w:rsidR="00932D8F" w:rsidRPr="00E865EE" w:rsidRDefault="00932D8F" w:rsidP="00932D8F">
      <w:pPr>
        <w:pStyle w:val="Default"/>
        <w:rPr>
          <w:color w:val="auto"/>
          <w:sz w:val="26"/>
          <w:szCs w:val="26"/>
        </w:rPr>
      </w:pPr>
    </w:p>
    <w:p w:rsidR="00411C8A" w:rsidRPr="00895FCC" w:rsidRDefault="00411C8A" w:rsidP="00411C8A">
      <w:pPr>
        <w:pStyle w:val="Default"/>
        <w:ind w:firstLine="567"/>
        <w:jc w:val="both"/>
        <w:rPr>
          <w:color w:val="auto"/>
        </w:rPr>
      </w:pPr>
      <w:proofErr w:type="gramStart"/>
      <w:r w:rsidRPr="00E865EE">
        <w:rPr>
          <w:color w:val="auto"/>
        </w:rPr>
        <w:t xml:space="preserve">В период с  </w:t>
      </w:r>
      <w:r w:rsidR="00F935C3" w:rsidRPr="00E865EE">
        <w:rPr>
          <w:color w:val="auto"/>
        </w:rPr>
        <w:t>19</w:t>
      </w:r>
      <w:r w:rsidRPr="00E865EE">
        <w:rPr>
          <w:color w:val="auto"/>
        </w:rPr>
        <w:t xml:space="preserve"> марта  по 26 апреля  202</w:t>
      </w:r>
      <w:r w:rsidR="00F935C3" w:rsidRPr="00E865EE">
        <w:rPr>
          <w:color w:val="auto"/>
        </w:rPr>
        <w:t>4</w:t>
      </w:r>
      <w:r w:rsidRPr="00E865EE">
        <w:rPr>
          <w:color w:val="auto"/>
        </w:rPr>
        <w:t xml:space="preserve"> года проводились ВПР в  4 классе  по русскому языку, математике,  окружающему миру; в 5 классе по русскому языку, математике, биологии, истории (в компьютерной форме); в 6 классе по русскому языку, математике, </w:t>
      </w:r>
      <w:r w:rsidR="00223226" w:rsidRPr="00E865EE">
        <w:rPr>
          <w:color w:val="auto"/>
        </w:rPr>
        <w:t>географии</w:t>
      </w:r>
      <w:r w:rsidRPr="00E865EE">
        <w:rPr>
          <w:color w:val="auto"/>
        </w:rPr>
        <w:t>, истории; в 7-х классах по русскому языку, математике,</w:t>
      </w:r>
      <w:r w:rsidR="006A1327" w:rsidRPr="00E865EE">
        <w:rPr>
          <w:color w:val="auto"/>
        </w:rPr>
        <w:t xml:space="preserve"> биологии</w:t>
      </w:r>
      <w:r w:rsidRPr="00E865EE">
        <w:rPr>
          <w:color w:val="auto"/>
        </w:rPr>
        <w:t>, обществознанию;</w:t>
      </w:r>
      <w:proofErr w:type="gramEnd"/>
      <w:r w:rsidRPr="00E865EE">
        <w:rPr>
          <w:color w:val="auto"/>
        </w:rPr>
        <w:t xml:space="preserve"> в 8 классе по русскому языку, математике, химии, </w:t>
      </w:r>
      <w:r w:rsidR="00E865EE" w:rsidRPr="00E865EE">
        <w:rPr>
          <w:color w:val="auto"/>
        </w:rPr>
        <w:t xml:space="preserve">физике, истории, </w:t>
      </w:r>
      <w:r w:rsidRPr="00E865EE">
        <w:rPr>
          <w:color w:val="auto"/>
        </w:rPr>
        <w:t>обществознанию.</w:t>
      </w:r>
      <w:r w:rsidRPr="00F43313">
        <w:rPr>
          <w:color w:val="auto"/>
        </w:rPr>
        <w:t xml:space="preserve"> </w:t>
      </w:r>
    </w:p>
    <w:p w:rsidR="00195703" w:rsidRDefault="00195703" w:rsidP="00932D8F">
      <w:pPr>
        <w:pStyle w:val="a3"/>
        <w:widowControl w:val="0"/>
        <w:ind w:left="0" w:firstLine="708"/>
        <w:contextualSpacing/>
        <w:jc w:val="both"/>
      </w:pPr>
    </w:p>
    <w:p w:rsidR="00195703" w:rsidRPr="00E865EE" w:rsidRDefault="00195703" w:rsidP="00FC2609">
      <w:pPr>
        <w:pStyle w:val="a3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E865EE">
        <w:rPr>
          <w:b/>
        </w:rPr>
        <w:t>Анализ организационных мероприятий при подготовке ВПР 202</w:t>
      </w:r>
      <w:r w:rsidR="00F935C3" w:rsidRPr="00E865EE">
        <w:rPr>
          <w:b/>
        </w:rPr>
        <w:t>3</w:t>
      </w:r>
      <w:r w:rsidR="00411C8A" w:rsidRPr="00E865EE">
        <w:rPr>
          <w:b/>
        </w:rPr>
        <w:t xml:space="preserve"> -20</w:t>
      </w:r>
      <w:r w:rsidRPr="00E865EE">
        <w:rPr>
          <w:b/>
        </w:rPr>
        <w:t>2</w:t>
      </w:r>
      <w:r w:rsidR="00F935C3" w:rsidRPr="00E865EE">
        <w:rPr>
          <w:b/>
        </w:rPr>
        <w:t>4</w:t>
      </w:r>
      <w:r w:rsidR="00411C8A" w:rsidRPr="00E865EE">
        <w:rPr>
          <w:b/>
        </w:rPr>
        <w:t xml:space="preserve"> учебного </w:t>
      </w:r>
      <w:r w:rsidRPr="00E865EE">
        <w:rPr>
          <w:b/>
        </w:rPr>
        <w:t>года.</w:t>
      </w:r>
    </w:p>
    <w:p w:rsidR="00FC2609" w:rsidRPr="00E865EE" w:rsidRDefault="00932D8F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5EE">
        <w:rPr>
          <w:rFonts w:ascii="Times New Roman" w:hAnsi="Times New Roman" w:cs="Times New Roman"/>
          <w:sz w:val="24"/>
          <w:szCs w:val="24"/>
        </w:rPr>
        <w:t>Для  организованного  пров</w:t>
      </w:r>
      <w:r w:rsidR="00EF4F0E" w:rsidRPr="00E865EE">
        <w:rPr>
          <w:rFonts w:ascii="Times New Roman" w:hAnsi="Times New Roman" w:cs="Times New Roman"/>
          <w:sz w:val="24"/>
          <w:szCs w:val="24"/>
        </w:rPr>
        <w:t>едения ВПР в 4 – 8</w:t>
      </w:r>
      <w:r w:rsidR="003630AC" w:rsidRPr="00E865EE">
        <w:rPr>
          <w:rFonts w:ascii="Times New Roman" w:hAnsi="Times New Roman" w:cs="Times New Roman"/>
          <w:sz w:val="24"/>
          <w:szCs w:val="24"/>
        </w:rPr>
        <w:t xml:space="preserve">  классах были проведены следующие организационные мероприятия</w:t>
      </w:r>
      <w:r w:rsidRPr="00E865EE">
        <w:rPr>
          <w:rFonts w:ascii="Times New Roman" w:hAnsi="Times New Roman" w:cs="Times New Roman"/>
          <w:sz w:val="24"/>
          <w:szCs w:val="24"/>
        </w:rPr>
        <w:t>:</w:t>
      </w:r>
    </w:p>
    <w:p w:rsidR="005D3306" w:rsidRPr="00E865EE" w:rsidRDefault="00B71405" w:rsidP="00B71405">
      <w:pPr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65EE">
        <w:rPr>
          <w:rFonts w:ascii="Times New Roman" w:hAnsi="Times New Roman" w:cs="Times New Roman"/>
          <w:sz w:val="24"/>
          <w:szCs w:val="24"/>
        </w:rPr>
        <w:t>1</w:t>
      </w:r>
      <w:r w:rsidR="00FC2609" w:rsidRPr="00E865EE">
        <w:rPr>
          <w:rFonts w:ascii="Times New Roman" w:hAnsi="Times New Roman" w:cs="Times New Roman"/>
          <w:sz w:val="24"/>
          <w:szCs w:val="24"/>
        </w:rPr>
        <w:t>.</w:t>
      </w:r>
      <w:r w:rsidR="00F935C3" w:rsidRPr="00E865EE">
        <w:rPr>
          <w:rFonts w:ascii="Times New Roman" w:hAnsi="Times New Roman" w:cs="Times New Roman"/>
          <w:sz w:val="24"/>
          <w:szCs w:val="24"/>
        </w:rPr>
        <w:t xml:space="preserve"> </w:t>
      </w:r>
      <w:r w:rsidR="005D3306" w:rsidRPr="00E865EE">
        <w:rPr>
          <w:rFonts w:ascii="Times New Roman" w:hAnsi="Times New Roman" w:cs="Times New Roman"/>
          <w:sz w:val="24"/>
          <w:szCs w:val="24"/>
        </w:rPr>
        <w:t>Издан приказ по образовательному учреждению «О</w:t>
      </w:r>
      <w:r w:rsidR="00F935C3" w:rsidRPr="00E865EE">
        <w:rPr>
          <w:rFonts w:ascii="Times New Roman" w:hAnsi="Times New Roman" w:cs="Times New Roman"/>
          <w:sz w:val="24"/>
          <w:szCs w:val="24"/>
        </w:rPr>
        <w:t>б участии в</w:t>
      </w:r>
      <w:r w:rsidR="005D3306" w:rsidRPr="00E865EE">
        <w:rPr>
          <w:rFonts w:ascii="Times New Roman" w:hAnsi="Times New Roman" w:cs="Times New Roman"/>
          <w:sz w:val="24"/>
          <w:szCs w:val="24"/>
        </w:rPr>
        <w:t xml:space="preserve"> проведении Всероссийских проверочных раб</w:t>
      </w:r>
      <w:r w:rsidR="00645AAE" w:rsidRPr="00E865EE">
        <w:rPr>
          <w:rFonts w:ascii="Times New Roman" w:hAnsi="Times New Roman" w:cs="Times New Roman"/>
          <w:sz w:val="24"/>
          <w:szCs w:val="24"/>
        </w:rPr>
        <w:t>от в школе в 202</w:t>
      </w:r>
      <w:r w:rsidR="00F935C3" w:rsidRPr="00E865EE">
        <w:rPr>
          <w:rFonts w:ascii="Times New Roman" w:hAnsi="Times New Roman" w:cs="Times New Roman"/>
          <w:sz w:val="24"/>
          <w:szCs w:val="24"/>
        </w:rPr>
        <w:t>4</w:t>
      </w:r>
      <w:r w:rsidR="004A46DC" w:rsidRPr="00E865EE">
        <w:rPr>
          <w:rFonts w:ascii="Times New Roman" w:hAnsi="Times New Roman" w:cs="Times New Roman"/>
          <w:sz w:val="24"/>
          <w:szCs w:val="24"/>
        </w:rPr>
        <w:t xml:space="preserve"> году» от </w:t>
      </w:r>
      <w:r w:rsidR="00F935C3" w:rsidRPr="00E865EE">
        <w:rPr>
          <w:rFonts w:ascii="Times New Roman" w:hAnsi="Times New Roman" w:cs="Times New Roman"/>
          <w:sz w:val="24"/>
          <w:szCs w:val="24"/>
        </w:rPr>
        <w:t>04</w:t>
      </w:r>
      <w:r w:rsidR="004A46DC" w:rsidRPr="00E865EE">
        <w:rPr>
          <w:rFonts w:ascii="Times New Roman" w:hAnsi="Times New Roman" w:cs="Times New Roman"/>
          <w:sz w:val="24"/>
          <w:szCs w:val="24"/>
        </w:rPr>
        <w:t>.03.202</w:t>
      </w:r>
      <w:r w:rsidR="00F935C3" w:rsidRPr="00E865EE">
        <w:rPr>
          <w:rFonts w:ascii="Times New Roman" w:hAnsi="Times New Roman" w:cs="Times New Roman"/>
          <w:sz w:val="24"/>
          <w:szCs w:val="24"/>
        </w:rPr>
        <w:t xml:space="preserve">4 </w:t>
      </w:r>
      <w:r w:rsidR="005D3306" w:rsidRPr="00E865EE">
        <w:rPr>
          <w:rFonts w:ascii="Times New Roman" w:hAnsi="Times New Roman" w:cs="Times New Roman"/>
          <w:sz w:val="24"/>
          <w:szCs w:val="24"/>
        </w:rPr>
        <w:t xml:space="preserve"> № </w:t>
      </w:r>
      <w:r w:rsidR="002D2A2B" w:rsidRPr="00E865EE">
        <w:rPr>
          <w:rFonts w:ascii="Times New Roman" w:hAnsi="Times New Roman" w:cs="Times New Roman"/>
          <w:sz w:val="24"/>
          <w:szCs w:val="24"/>
        </w:rPr>
        <w:t>1</w:t>
      </w:r>
      <w:r w:rsidR="00F935C3" w:rsidRPr="00E865EE">
        <w:rPr>
          <w:rFonts w:ascii="Times New Roman" w:hAnsi="Times New Roman" w:cs="Times New Roman"/>
          <w:sz w:val="24"/>
          <w:szCs w:val="24"/>
        </w:rPr>
        <w:t>04</w:t>
      </w:r>
      <w:r w:rsidR="005D3306" w:rsidRPr="00E865EE">
        <w:rPr>
          <w:rFonts w:ascii="Times New Roman" w:hAnsi="Times New Roman" w:cs="Times New Roman"/>
          <w:sz w:val="24"/>
          <w:szCs w:val="24"/>
        </w:rPr>
        <w:t xml:space="preserve"> , в соответствии с которым: </w:t>
      </w:r>
    </w:p>
    <w:p w:rsidR="00FC2609" w:rsidRPr="00E865EE" w:rsidRDefault="00FC2609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 w:rsidRPr="00E865EE">
        <w:t xml:space="preserve"> </w:t>
      </w:r>
      <w:r w:rsidR="00F935C3" w:rsidRPr="00E865EE">
        <w:t xml:space="preserve">Колотилина М.П., </w:t>
      </w:r>
      <w:r w:rsidR="00195703" w:rsidRPr="00E865EE">
        <w:t xml:space="preserve"> заместитель директора по УВР, </w:t>
      </w:r>
      <w:r w:rsidR="00932D8F" w:rsidRPr="00E865EE">
        <w:t>назначен</w:t>
      </w:r>
      <w:r w:rsidR="005D3306" w:rsidRPr="00E865EE">
        <w:t>а школьным</w:t>
      </w:r>
      <w:r w:rsidR="00932D8F" w:rsidRPr="00E865EE">
        <w:t xml:space="preserve"> организатор</w:t>
      </w:r>
      <w:r w:rsidR="005D3306" w:rsidRPr="00E865EE">
        <w:t>ом</w:t>
      </w:r>
      <w:r w:rsidR="00932D8F" w:rsidRPr="00E865EE">
        <w:t xml:space="preserve"> проведения ВПР,</w:t>
      </w:r>
    </w:p>
    <w:p w:rsidR="00FC2609" w:rsidRPr="00E865EE" w:rsidRDefault="005D3306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 w:rsidRPr="00E865EE">
        <w:t xml:space="preserve">утверждено расписание </w:t>
      </w:r>
      <w:r w:rsidR="00EF4F0E" w:rsidRPr="00E865EE">
        <w:t>проведения ВПР для обучающихся 4-8</w:t>
      </w:r>
      <w:r w:rsidRPr="00E865EE">
        <w:t xml:space="preserve"> классов;</w:t>
      </w:r>
    </w:p>
    <w:p w:rsidR="00FC2609" w:rsidRPr="00E865EE" w:rsidRDefault="005D3306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 w:rsidRPr="00E865EE">
        <w:t>назначены организатор</w:t>
      </w:r>
      <w:r w:rsidR="002D2A2B" w:rsidRPr="00E865EE">
        <w:t>ы</w:t>
      </w:r>
      <w:r w:rsidR="00932D8F" w:rsidRPr="00E865EE">
        <w:t xml:space="preserve"> в аудиториях</w:t>
      </w:r>
      <w:r w:rsidR="00EF4F0E" w:rsidRPr="00E865EE">
        <w:t xml:space="preserve"> при проведении ВПР 202</w:t>
      </w:r>
      <w:r w:rsidR="00F935C3" w:rsidRPr="00E865EE">
        <w:t>4</w:t>
      </w:r>
      <w:r w:rsidR="00FC2609" w:rsidRPr="00E865EE">
        <w:t xml:space="preserve"> </w:t>
      </w:r>
      <w:r w:rsidRPr="00E865EE">
        <w:t xml:space="preserve"> года;</w:t>
      </w:r>
    </w:p>
    <w:p w:rsidR="00FC2609" w:rsidRPr="00E865EE" w:rsidRDefault="002D2A2B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proofErr w:type="spellStart"/>
      <w:r w:rsidRPr="00E865EE">
        <w:t>Сокова</w:t>
      </w:r>
      <w:proofErr w:type="spellEnd"/>
      <w:r w:rsidRPr="00E865EE">
        <w:t xml:space="preserve"> Ю.В</w:t>
      </w:r>
      <w:r w:rsidR="005D3306" w:rsidRPr="00E865EE">
        <w:t>.,</w:t>
      </w:r>
      <w:r w:rsidR="003630AC" w:rsidRPr="00E865EE">
        <w:t xml:space="preserve"> </w:t>
      </w:r>
      <w:r w:rsidR="005D3306" w:rsidRPr="00E865EE">
        <w:t xml:space="preserve">учитель </w:t>
      </w:r>
      <w:r w:rsidRPr="00E865EE">
        <w:t>математики</w:t>
      </w:r>
      <w:r w:rsidR="005D3306" w:rsidRPr="00E865EE">
        <w:t xml:space="preserve">, </w:t>
      </w:r>
      <w:proofErr w:type="gramStart"/>
      <w:r w:rsidR="005D3306" w:rsidRPr="00E865EE">
        <w:t>назначена</w:t>
      </w:r>
      <w:proofErr w:type="gramEnd"/>
      <w:r w:rsidR="005D3306" w:rsidRPr="00E865EE">
        <w:t xml:space="preserve"> техническим специалистом при проведении ВПР;</w:t>
      </w:r>
    </w:p>
    <w:p w:rsidR="00FC2609" w:rsidRPr="00E865EE" w:rsidRDefault="007B0F5C" w:rsidP="00B71405">
      <w:pPr>
        <w:pStyle w:val="a3"/>
        <w:widowControl w:val="0"/>
        <w:numPr>
          <w:ilvl w:val="0"/>
          <w:numId w:val="6"/>
        </w:numPr>
        <w:spacing w:line="276" w:lineRule="auto"/>
        <w:ind w:left="0"/>
        <w:contextualSpacing/>
      </w:pPr>
      <w:r w:rsidRPr="00E865EE">
        <w:t>экспертами по проверке работ обучающихся</w:t>
      </w:r>
      <w:r w:rsidRPr="00E865EE">
        <w:rPr>
          <w:rFonts w:eastAsia="Arial"/>
        </w:rPr>
        <w:t xml:space="preserve"> назначены учителя: </w:t>
      </w:r>
      <w:r w:rsidR="002D2A2B" w:rsidRPr="00E865EE">
        <w:rPr>
          <w:rFonts w:eastAsia="Arial"/>
        </w:rPr>
        <w:t xml:space="preserve">учителя начальных классов: </w:t>
      </w:r>
      <w:proofErr w:type="gramStart"/>
      <w:r w:rsidR="002D2A2B" w:rsidRPr="00E865EE">
        <w:rPr>
          <w:rFonts w:eastAsia="Arial"/>
        </w:rPr>
        <w:t xml:space="preserve">Бокова И.М.. Бойко О.А., </w:t>
      </w:r>
      <w:proofErr w:type="spellStart"/>
      <w:r w:rsidR="002D2A2B" w:rsidRPr="00E865EE">
        <w:rPr>
          <w:rFonts w:eastAsia="Arial"/>
        </w:rPr>
        <w:t>Чеснокова</w:t>
      </w:r>
      <w:proofErr w:type="spellEnd"/>
      <w:r w:rsidR="002D2A2B" w:rsidRPr="00E865EE">
        <w:rPr>
          <w:rFonts w:eastAsia="Arial"/>
        </w:rPr>
        <w:t xml:space="preserve"> Л.В., </w:t>
      </w:r>
      <w:r w:rsidRPr="00E865EE">
        <w:rPr>
          <w:rFonts w:eastAsia="Arial"/>
        </w:rPr>
        <w:lastRenderedPageBreak/>
        <w:t xml:space="preserve">русского языка и литературы </w:t>
      </w:r>
      <w:proofErr w:type="spellStart"/>
      <w:r w:rsidR="002D2A2B" w:rsidRPr="00E865EE">
        <w:rPr>
          <w:rFonts w:eastAsia="Arial"/>
        </w:rPr>
        <w:t>Шепелева</w:t>
      </w:r>
      <w:proofErr w:type="spellEnd"/>
      <w:r w:rsidR="002D2A2B" w:rsidRPr="00E865EE">
        <w:rPr>
          <w:rFonts w:eastAsia="Arial"/>
        </w:rPr>
        <w:t xml:space="preserve"> А.Б., </w:t>
      </w:r>
      <w:proofErr w:type="spellStart"/>
      <w:r w:rsidR="00F935C3" w:rsidRPr="00E865EE">
        <w:rPr>
          <w:rFonts w:eastAsia="Arial"/>
        </w:rPr>
        <w:t>Малинкина</w:t>
      </w:r>
      <w:proofErr w:type="spellEnd"/>
      <w:r w:rsidR="00F935C3" w:rsidRPr="00E865EE">
        <w:rPr>
          <w:rFonts w:eastAsia="Arial"/>
        </w:rPr>
        <w:t xml:space="preserve"> М.А.</w:t>
      </w:r>
      <w:r w:rsidRPr="00E865EE">
        <w:rPr>
          <w:rFonts w:eastAsia="Arial"/>
        </w:rPr>
        <w:t xml:space="preserve">, </w:t>
      </w:r>
      <w:proofErr w:type="spellStart"/>
      <w:r w:rsidR="002D2A2B" w:rsidRPr="00E865EE">
        <w:rPr>
          <w:rFonts w:eastAsia="Arial"/>
        </w:rPr>
        <w:t>Тарновская</w:t>
      </w:r>
      <w:proofErr w:type="spellEnd"/>
      <w:r w:rsidR="002D2A2B" w:rsidRPr="00E865EE">
        <w:rPr>
          <w:rFonts w:eastAsia="Arial"/>
        </w:rPr>
        <w:t xml:space="preserve"> Н.В</w:t>
      </w:r>
      <w:r w:rsidRPr="00E865EE">
        <w:rPr>
          <w:rFonts w:eastAsia="Arial"/>
        </w:rPr>
        <w:t xml:space="preserve">., математики </w:t>
      </w:r>
      <w:proofErr w:type="spellStart"/>
      <w:r w:rsidR="00F935C3" w:rsidRPr="00E865EE">
        <w:rPr>
          <w:rFonts w:eastAsia="Arial"/>
        </w:rPr>
        <w:t>Гонителева</w:t>
      </w:r>
      <w:proofErr w:type="spellEnd"/>
      <w:r w:rsidR="00F935C3" w:rsidRPr="00E865EE">
        <w:rPr>
          <w:rFonts w:eastAsia="Arial"/>
        </w:rPr>
        <w:t xml:space="preserve"> А.М.</w:t>
      </w:r>
      <w:r w:rsidR="002D2A2B" w:rsidRPr="00E865EE">
        <w:rPr>
          <w:rFonts w:eastAsia="Arial"/>
        </w:rPr>
        <w:t xml:space="preserve">, </w:t>
      </w:r>
      <w:proofErr w:type="spellStart"/>
      <w:r w:rsidR="002D2A2B" w:rsidRPr="00E865EE">
        <w:rPr>
          <w:rFonts w:eastAsia="Arial"/>
        </w:rPr>
        <w:t>Сокова</w:t>
      </w:r>
      <w:proofErr w:type="spellEnd"/>
      <w:r w:rsidR="002D2A2B" w:rsidRPr="00E865EE">
        <w:rPr>
          <w:rFonts w:eastAsia="Arial"/>
        </w:rPr>
        <w:t xml:space="preserve"> Ю.В., </w:t>
      </w:r>
      <w:r w:rsidRPr="00E865EE">
        <w:rPr>
          <w:rFonts w:eastAsia="Arial"/>
        </w:rPr>
        <w:t xml:space="preserve"> биолог</w:t>
      </w:r>
      <w:r w:rsidR="00EF4F0E" w:rsidRPr="00E865EE">
        <w:rPr>
          <w:rFonts w:eastAsia="Arial"/>
        </w:rPr>
        <w:t xml:space="preserve">ии </w:t>
      </w:r>
      <w:proofErr w:type="spellStart"/>
      <w:r w:rsidR="002D2A2B" w:rsidRPr="00E865EE">
        <w:rPr>
          <w:rFonts w:eastAsia="Arial"/>
        </w:rPr>
        <w:t>Бузюрова</w:t>
      </w:r>
      <w:proofErr w:type="spellEnd"/>
      <w:r w:rsidR="002D2A2B" w:rsidRPr="00E865EE">
        <w:rPr>
          <w:rFonts w:eastAsia="Arial"/>
        </w:rPr>
        <w:t xml:space="preserve"> О.В., </w:t>
      </w:r>
      <w:proofErr w:type="spellStart"/>
      <w:r w:rsidR="002D2A2B" w:rsidRPr="00E865EE">
        <w:rPr>
          <w:rFonts w:eastAsia="Arial"/>
        </w:rPr>
        <w:t>Клюкина</w:t>
      </w:r>
      <w:proofErr w:type="spellEnd"/>
      <w:r w:rsidR="002D2A2B" w:rsidRPr="00E865EE">
        <w:rPr>
          <w:rFonts w:eastAsia="Arial"/>
        </w:rPr>
        <w:t xml:space="preserve"> К.О</w:t>
      </w:r>
      <w:r w:rsidR="00EF4F0E" w:rsidRPr="00E865EE">
        <w:rPr>
          <w:rFonts w:eastAsia="Arial"/>
        </w:rPr>
        <w:t xml:space="preserve">., </w:t>
      </w:r>
      <w:r w:rsidRPr="00E865EE">
        <w:rPr>
          <w:rFonts w:eastAsia="Arial"/>
        </w:rPr>
        <w:t xml:space="preserve">географии </w:t>
      </w:r>
      <w:proofErr w:type="spellStart"/>
      <w:r w:rsidR="002D2A2B" w:rsidRPr="00E865EE">
        <w:rPr>
          <w:rFonts w:eastAsia="Arial"/>
        </w:rPr>
        <w:t>Клюкина</w:t>
      </w:r>
      <w:proofErr w:type="spellEnd"/>
      <w:r w:rsidR="002D2A2B" w:rsidRPr="00E865EE">
        <w:rPr>
          <w:rFonts w:eastAsia="Arial"/>
        </w:rPr>
        <w:t xml:space="preserve"> К.О</w:t>
      </w:r>
      <w:r w:rsidRPr="00E865EE">
        <w:rPr>
          <w:rFonts w:eastAsia="Arial"/>
        </w:rPr>
        <w:t xml:space="preserve">., истории и обществознания </w:t>
      </w:r>
      <w:r w:rsidR="002D2A2B" w:rsidRPr="00E865EE">
        <w:rPr>
          <w:rFonts w:eastAsia="Arial"/>
        </w:rPr>
        <w:t>Чугунова О.Ю</w:t>
      </w:r>
      <w:r w:rsidRPr="00E865EE">
        <w:rPr>
          <w:rFonts w:eastAsia="Arial"/>
        </w:rPr>
        <w:t xml:space="preserve">.,  </w:t>
      </w:r>
      <w:r w:rsidR="00EF4F0E" w:rsidRPr="00E865EE">
        <w:rPr>
          <w:rFonts w:eastAsia="Arial"/>
        </w:rPr>
        <w:t xml:space="preserve">английского языка </w:t>
      </w:r>
      <w:r w:rsidR="002D2A2B" w:rsidRPr="00E865EE">
        <w:rPr>
          <w:rFonts w:eastAsia="Arial"/>
        </w:rPr>
        <w:t xml:space="preserve">Колотилина М.П., Карамышева О.А., </w:t>
      </w:r>
      <w:r w:rsidR="00EF4F0E" w:rsidRPr="00E865EE">
        <w:rPr>
          <w:rFonts w:eastAsia="Arial"/>
        </w:rPr>
        <w:t>химии</w:t>
      </w:r>
      <w:r w:rsidR="002D2A2B" w:rsidRPr="00E865EE">
        <w:rPr>
          <w:rFonts w:eastAsia="Arial"/>
        </w:rPr>
        <w:t xml:space="preserve"> </w:t>
      </w:r>
      <w:r w:rsidR="00EF4F0E" w:rsidRPr="00E865EE">
        <w:rPr>
          <w:rFonts w:eastAsia="Arial"/>
        </w:rPr>
        <w:t xml:space="preserve"> </w:t>
      </w:r>
      <w:proofErr w:type="spellStart"/>
      <w:r w:rsidR="002D2A2B" w:rsidRPr="00E865EE">
        <w:rPr>
          <w:rFonts w:eastAsia="Arial"/>
        </w:rPr>
        <w:t>Бузюрова</w:t>
      </w:r>
      <w:proofErr w:type="spellEnd"/>
      <w:r w:rsidR="002D2A2B" w:rsidRPr="00E865EE">
        <w:rPr>
          <w:rFonts w:eastAsia="Arial"/>
        </w:rPr>
        <w:t xml:space="preserve"> О.</w:t>
      </w:r>
      <w:r w:rsidR="00D54D42" w:rsidRPr="00E865EE">
        <w:rPr>
          <w:rFonts w:eastAsia="Arial"/>
        </w:rPr>
        <w:t xml:space="preserve"> </w:t>
      </w:r>
      <w:r w:rsidR="002D2A2B" w:rsidRPr="00E865EE">
        <w:rPr>
          <w:rFonts w:eastAsia="Arial"/>
        </w:rPr>
        <w:t>В</w:t>
      </w:r>
      <w:r w:rsidR="00EF4F0E" w:rsidRPr="00E865EE">
        <w:rPr>
          <w:rFonts w:eastAsia="Arial"/>
        </w:rPr>
        <w:t xml:space="preserve">., </w:t>
      </w:r>
      <w:r w:rsidRPr="00E865EE">
        <w:rPr>
          <w:rFonts w:eastAsia="Arial"/>
        </w:rPr>
        <w:t xml:space="preserve">физики </w:t>
      </w:r>
      <w:proofErr w:type="spellStart"/>
      <w:r w:rsidR="00D54D42" w:rsidRPr="00E865EE">
        <w:rPr>
          <w:rFonts w:eastAsia="Arial"/>
        </w:rPr>
        <w:t>Гонителева</w:t>
      </w:r>
      <w:proofErr w:type="spellEnd"/>
      <w:proofErr w:type="gramEnd"/>
      <w:r w:rsidR="00D54D42" w:rsidRPr="00E865EE">
        <w:rPr>
          <w:rFonts w:eastAsia="Arial"/>
        </w:rPr>
        <w:t xml:space="preserve"> А. М.</w:t>
      </w:r>
    </w:p>
    <w:p w:rsidR="00FC2609" w:rsidRPr="00E865EE" w:rsidRDefault="00932D8F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 w:rsidRPr="00E865EE">
        <w:t xml:space="preserve">своевременно проведены подготовительные мероприятия для включения школы </w:t>
      </w:r>
      <w:r w:rsidR="007B0F5C" w:rsidRPr="00E865EE">
        <w:t>в списки участников ВПР:</w:t>
      </w:r>
      <w:r w:rsidRPr="00E865EE">
        <w:t xml:space="preserve">  заполнен опросный лист ОО -  участника ВПР, получены инструк</w:t>
      </w:r>
      <w:r w:rsidR="007B0F5C" w:rsidRPr="00E865EE">
        <w:t>тивные материалы;</w:t>
      </w:r>
    </w:p>
    <w:p w:rsidR="00FC2609" w:rsidRPr="00E865EE" w:rsidRDefault="007B0F5C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 w:rsidRPr="00E865EE">
        <w:t xml:space="preserve">в дни проведения ВПР </w:t>
      </w:r>
      <w:r w:rsidRPr="00E865EE">
        <w:rPr>
          <w:rFonts w:eastAsia="Arial"/>
        </w:rPr>
        <w:t>корректировалось расписание для обеспечения образовательного процесса;</w:t>
      </w:r>
    </w:p>
    <w:p w:rsidR="00FC2609" w:rsidRPr="00E865EE" w:rsidRDefault="007B0F5C" w:rsidP="00FC2609">
      <w:pPr>
        <w:pStyle w:val="a3"/>
        <w:widowControl w:val="0"/>
        <w:numPr>
          <w:ilvl w:val="0"/>
          <w:numId w:val="6"/>
        </w:numPr>
        <w:ind w:left="0"/>
        <w:contextualSpacing/>
      </w:pPr>
      <w:r w:rsidRPr="00E865EE">
        <w:rPr>
          <w:rFonts w:eastAsia="Arial"/>
        </w:rPr>
        <w:t xml:space="preserve">для проведения ВПР были выделены </w:t>
      </w:r>
      <w:r w:rsidR="006A7915" w:rsidRPr="00E865EE">
        <w:rPr>
          <w:rFonts w:eastAsia="Arial"/>
        </w:rPr>
        <w:t>аудитории, обеспеченные видеона</w:t>
      </w:r>
      <w:r w:rsidRPr="00E865EE">
        <w:rPr>
          <w:rFonts w:eastAsia="Arial"/>
        </w:rPr>
        <w:t>блюдением</w:t>
      </w:r>
      <w:r w:rsidR="00EF4F0E" w:rsidRPr="00E865EE">
        <w:rPr>
          <w:rFonts w:eastAsia="Arial"/>
        </w:rPr>
        <w:t xml:space="preserve"> при проведении и проверке</w:t>
      </w:r>
      <w:r w:rsidR="00D54D42" w:rsidRPr="00E865EE">
        <w:rPr>
          <w:rFonts w:eastAsia="Arial"/>
        </w:rPr>
        <w:t xml:space="preserve"> ВПР.</w:t>
      </w:r>
    </w:p>
    <w:p w:rsidR="00FC2609" w:rsidRPr="00E865EE" w:rsidRDefault="00FC2609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2609" w:rsidRPr="00E865EE" w:rsidRDefault="006A7915" w:rsidP="00FC2609">
      <w:pPr>
        <w:pStyle w:val="a3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E865EE">
        <w:rPr>
          <w:b/>
        </w:rPr>
        <w:t>Анализ организационных мер</w:t>
      </w:r>
      <w:r w:rsidR="0041446B" w:rsidRPr="00E865EE">
        <w:rPr>
          <w:b/>
        </w:rPr>
        <w:t>оприятий при проведении ВПР 202</w:t>
      </w:r>
      <w:r w:rsidR="00D54D42" w:rsidRPr="00E865EE">
        <w:rPr>
          <w:b/>
        </w:rPr>
        <w:t>4</w:t>
      </w:r>
      <w:r w:rsidRPr="00E865EE">
        <w:rPr>
          <w:b/>
        </w:rPr>
        <w:t xml:space="preserve"> года.</w:t>
      </w:r>
    </w:p>
    <w:p w:rsidR="00FC2609" w:rsidRPr="00E865EE" w:rsidRDefault="003630AC" w:rsidP="00FC260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5EE">
        <w:rPr>
          <w:rFonts w:ascii="Times New Roman" w:hAnsi="Times New Roman" w:cs="Times New Roman"/>
          <w:sz w:val="24"/>
          <w:szCs w:val="24"/>
        </w:rPr>
        <w:t>В период проведения ВПР были проведены следующие мероприятия:</w:t>
      </w:r>
    </w:p>
    <w:p w:rsidR="00FC2609" w:rsidRPr="00E865EE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rPr>
          <w:rFonts w:eastAsia="Arial"/>
        </w:rPr>
        <w:t>обеспечено своевременное получение КИМ</w:t>
      </w:r>
      <w:r w:rsidR="00932D8F" w:rsidRPr="00E865EE">
        <w:rPr>
          <w:rFonts w:eastAsia="Arial"/>
        </w:rPr>
        <w:t xml:space="preserve"> для проведения ВПР</w:t>
      </w:r>
      <w:r w:rsidRPr="00E865EE">
        <w:rPr>
          <w:rFonts w:eastAsia="Arial"/>
        </w:rPr>
        <w:t xml:space="preserve"> в личном кабинете ФИС ОКО</w:t>
      </w:r>
      <w:r w:rsidR="00932D8F" w:rsidRPr="00E865EE">
        <w:rPr>
          <w:rFonts w:eastAsia="Arial"/>
        </w:rPr>
        <w:t xml:space="preserve">; </w:t>
      </w:r>
    </w:p>
    <w:p w:rsidR="00FC2609" w:rsidRPr="00E865EE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t>подготовлены протоколы проведения ВПР на каждый класс и каждый предмет;</w:t>
      </w:r>
    </w:p>
    <w:p w:rsidR="00FC2609" w:rsidRPr="00E865EE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proofErr w:type="gramStart"/>
      <w:r w:rsidRPr="00E865EE">
        <w:t>растиражированы</w:t>
      </w:r>
      <w:proofErr w:type="gramEnd"/>
      <w:r w:rsidRPr="00E865EE">
        <w:t xml:space="preserve"> КИМ </w:t>
      </w:r>
      <w:r w:rsidR="00932D8F" w:rsidRPr="00E865EE">
        <w:rPr>
          <w:rFonts w:eastAsia="Arial"/>
        </w:rPr>
        <w:t xml:space="preserve"> на всех участников</w:t>
      </w:r>
      <w:r w:rsidRPr="00E865EE">
        <w:rPr>
          <w:rFonts w:eastAsia="Arial"/>
        </w:rPr>
        <w:t xml:space="preserve"> ВПР</w:t>
      </w:r>
      <w:r w:rsidR="00932D8F" w:rsidRPr="00E865EE">
        <w:rPr>
          <w:rFonts w:eastAsia="Arial"/>
        </w:rPr>
        <w:t>;</w:t>
      </w:r>
      <w:r w:rsidR="00932D8F" w:rsidRPr="00E865EE">
        <w:t xml:space="preserve"> </w:t>
      </w:r>
    </w:p>
    <w:p w:rsidR="00FC2609" w:rsidRPr="00E865EE" w:rsidRDefault="003630A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t>организована работа организаторов в аудиториях проведения ВПР с</w:t>
      </w:r>
      <w:r w:rsidR="003A0E90" w:rsidRPr="00E865EE">
        <w:t>огласно приказу</w:t>
      </w:r>
      <w:r w:rsidRPr="00E865EE">
        <w:t>;</w:t>
      </w:r>
    </w:p>
    <w:p w:rsidR="00EA5C33" w:rsidRPr="00E865EE" w:rsidRDefault="00D0309C" w:rsidP="00BE68B1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t>кабинеты</w:t>
      </w:r>
      <w:r w:rsidR="00D54D42" w:rsidRPr="00E865EE">
        <w:t>,</w:t>
      </w:r>
      <w:r w:rsidR="00EA5C33" w:rsidRPr="00E865EE">
        <w:t xml:space="preserve"> определенные для проведения процедур ВПР </w:t>
      </w:r>
      <w:r w:rsidR="00BE68B1" w:rsidRPr="00E865EE">
        <w:t xml:space="preserve">и проверки работ обучающихся </w:t>
      </w:r>
      <w:r w:rsidR="00EA5C33" w:rsidRPr="00E865EE">
        <w:t>были обеспечены видеонабл</w:t>
      </w:r>
      <w:r w:rsidR="003A0E90" w:rsidRPr="00E865EE">
        <w:t>юдение на 10</w:t>
      </w:r>
      <w:r w:rsidR="00D54D42" w:rsidRPr="00E865EE">
        <w:t>0%;</w:t>
      </w:r>
    </w:p>
    <w:p w:rsidR="00E11056" w:rsidRPr="00E865EE" w:rsidRDefault="00E11056" w:rsidP="00E11056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t>явка общественных наблюдателей на ВПР составила 100%</w:t>
      </w:r>
      <w:r w:rsidR="00D54D42" w:rsidRPr="00E865EE">
        <w:t>;</w:t>
      </w:r>
    </w:p>
    <w:p w:rsidR="00FC2609" w:rsidRPr="00E865EE" w:rsidRDefault="0096502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t xml:space="preserve">своевременно </w:t>
      </w:r>
      <w:r w:rsidR="00932D8F" w:rsidRPr="00E865EE">
        <w:rPr>
          <w:rFonts w:eastAsia="Arial"/>
        </w:rPr>
        <w:t>организована  проверка ответов участников</w:t>
      </w:r>
      <w:r w:rsidRPr="00E865EE">
        <w:rPr>
          <w:rFonts w:eastAsia="Arial"/>
        </w:rPr>
        <w:t xml:space="preserve"> экспертами в соответствии с приказом</w:t>
      </w:r>
      <w:r w:rsidR="00D54D42" w:rsidRPr="00E865EE">
        <w:rPr>
          <w:rFonts w:eastAsia="Arial"/>
        </w:rPr>
        <w:t>;</w:t>
      </w:r>
    </w:p>
    <w:p w:rsidR="00932D8F" w:rsidRPr="00E865EE" w:rsidRDefault="0096502C" w:rsidP="00FC2609">
      <w:pPr>
        <w:pStyle w:val="a3"/>
        <w:widowControl w:val="0"/>
        <w:numPr>
          <w:ilvl w:val="0"/>
          <w:numId w:val="7"/>
        </w:numPr>
        <w:ind w:left="0"/>
        <w:contextualSpacing/>
        <w:rPr>
          <w:rFonts w:eastAsiaTheme="minorHAnsi"/>
        </w:rPr>
      </w:pPr>
      <w:r w:rsidRPr="00E865EE">
        <w:rPr>
          <w:rFonts w:eastAsia="Arial"/>
        </w:rPr>
        <w:t>проведена работа по своевременному заполнению и загрузки</w:t>
      </w:r>
      <w:r w:rsidR="00932D8F" w:rsidRPr="00E865EE">
        <w:rPr>
          <w:rFonts w:eastAsia="Arial"/>
        </w:rPr>
        <w:t xml:space="preserve"> форм сбора результатов выполнения ВПР  в систему </w:t>
      </w:r>
      <w:r w:rsidR="00932D8F" w:rsidRPr="00E865EE">
        <w:t>ФИС ОКО</w:t>
      </w:r>
      <w:r w:rsidR="00932D8F" w:rsidRPr="00E865EE">
        <w:rPr>
          <w:rFonts w:eastAsia="Arial"/>
        </w:rPr>
        <w:t xml:space="preserve">. ВПР. </w:t>
      </w:r>
    </w:p>
    <w:p w:rsidR="00FC2609" w:rsidRDefault="00FC2609" w:rsidP="00FC2609">
      <w:pPr>
        <w:widowControl w:val="0"/>
        <w:spacing w:after="0" w:line="240" w:lineRule="auto"/>
        <w:contextualSpacing/>
        <w:rPr>
          <w:b/>
        </w:rPr>
      </w:pPr>
    </w:p>
    <w:p w:rsidR="00802971" w:rsidRDefault="00FC2609" w:rsidP="00802971">
      <w:pPr>
        <w:pStyle w:val="a3"/>
        <w:widowControl w:val="0"/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 xml:space="preserve">Результаты </w:t>
      </w:r>
      <w:r w:rsidR="003A0E90">
        <w:rPr>
          <w:b/>
        </w:rPr>
        <w:t xml:space="preserve"> ВПР 202</w:t>
      </w:r>
      <w:r w:rsidR="00D54D42">
        <w:rPr>
          <w:b/>
        </w:rPr>
        <w:t>4</w:t>
      </w:r>
      <w:r w:rsidRPr="00FC2609">
        <w:rPr>
          <w:b/>
        </w:rPr>
        <w:t xml:space="preserve"> года.</w:t>
      </w:r>
    </w:p>
    <w:p w:rsidR="003A0E90" w:rsidRDefault="003A0E90" w:rsidP="003A0E90">
      <w:pPr>
        <w:widowControl w:val="0"/>
        <w:contextualSpacing/>
        <w:jc w:val="center"/>
        <w:rPr>
          <w:b/>
        </w:rPr>
      </w:pPr>
    </w:p>
    <w:p w:rsidR="003A0E90" w:rsidRPr="003A0E90" w:rsidRDefault="003A0E90" w:rsidP="003A0E90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t xml:space="preserve">Сравнение результатов ВПР </w:t>
      </w:r>
      <w:r w:rsidR="002D2A2B">
        <w:rPr>
          <w:rFonts w:ascii="Times New Roman" w:eastAsia="Arial" w:hAnsi="Times New Roman" w:cs="Times New Roman"/>
          <w:b/>
          <w:sz w:val="24"/>
          <w:szCs w:val="24"/>
        </w:rPr>
        <w:t>с триместровыми оценками</w:t>
      </w:r>
    </w:p>
    <w:p w:rsidR="003A0E90" w:rsidRPr="003A0E90" w:rsidRDefault="003A0E90" w:rsidP="003A0E90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414"/>
        <w:gridCol w:w="1170"/>
        <w:gridCol w:w="770"/>
        <w:gridCol w:w="770"/>
        <w:gridCol w:w="770"/>
        <w:gridCol w:w="776"/>
        <w:gridCol w:w="1048"/>
        <w:gridCol w:w="110"/>
        <w:gridCol w:w="984"/>
        <w:gridCol w:w="27"/>
        <w:gridCol w:w="1234"/>
        <w:gridCol w:w="1112"/>
        <w:gridCol w:w="58"/>
        <w:gridCol w:w="1097"/>
        <w:gridCol w:w="1182"/>
      </w:tblGrid>
      <w:tr w:rsidR="003A0E90" w:rsidRPr="003F6EB5" w:rsidTr="006A3FE1">
        <w:tc>
          <w:tcPr>
            <w:tcW w:w="574" w:type="pct"/>
            <w:vMerge w:val="restar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 w:val="restar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gridSpan w:val="4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pct"/>
            <w:gridSpan w:val="9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0E90" w:rsidRPr="003F6EB5" w:rsidTr="0041446B">
        <w:tc>
          <w:tcPr>
            <w:tcW w:w="574" w:type="pct"/>
            <w:vMerge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43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Обучен.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359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Пониж</w:t>
            </w:r>
            <w:proofErr w:type="spellEnd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E90" w:rsidRPr="003F6EB5" w:rsidTr="0041446B">
        <w:tc>
          <w:tcPr>
            <w:tcW w:w="5000" w:type="pct"/>
            <w:gridSpan w:val="16"/>
            <w:shd w:val="clear" w:color="auto" w:fill="auto"/>
          </w:tcPr>
          <w:p w:rsidR="003A0E90" w:rsidRPr="003F6EB5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BB5697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02.04. 24</w:t>
            </w:r>
          </w:p>
          <w:p w:rsidR="004C73B6" w:rsidRPr="003F6EB5" w:rsidRDefault="004C73B6" w:rsidP="004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74,42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4C73B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E140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4C73B6" w:rsidP="004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5697" w:rsidRPr="003F6EB5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E1407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D2A2B" w:rsidP="005F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6B2"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5F66B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F707C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F707C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F707C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F707C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F707C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B06B8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A0E90" w:rsidRPr="003F6EB5" w:rsidTr="0041446B">
        <w:tc>
          <w:tcPr>
            <w:tcW w:w="5000" w:type="pct"/>
            <w:gridSpan w:val="16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7A427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A246B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48,62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5B4AA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5B4AA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5B4AA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45,49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17349E" w:rsidP="00A0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A069C8" w:rsidRPr="003F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17349E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A069C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BB5697" w:rsidRPr="003F6EB5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5697" w:rsidRPr="003F6EB5" w:rsidRDefault="00A65D44" w:rsidP="00A6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BB5697" w:rsidRPr="003F6EB5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65D44" w:rsidRPr="003F6EB5" w:rsidRDefault="00A65D44" w:rsidP="00A6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736A23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52,27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A65D44" w:rsidP="00A6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A0E90" w:rsidRPr="003F6EB5" w:rsidTr="0041446B">
        <w:tc>
          <w:tcPr>
            <w:tcW w:w="5000" w:type="pct"/>
            <w:gridSpan w:val="16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322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41,27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8731E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6763E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6763E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6763E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6763E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32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32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A65D4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322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46,53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3078AF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3A0E90" w:rsidRPr="003F6EB5" w:rsidTr="0041446B">
        <w:tc>
          <w:tcPr>
            <w:tcW w:w="5000" w:type="pct"/>
            <w:gridSpan w:val="16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81,48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3A0E90" w:rsidRPr="003F6EB5" w:rsidTr="00556ED1">
        <w:trPr>
          <w:trHeight w:val="324"/>
        </w:trPr>
        <w:tc>
          <w:tcPr>
            <w:tcW w:w="574" w:type="pct"/>
            <w:shd w:val="clear" w:color="auto" w:fill="auto"/>
          </w:tcPr>
          <w:p w:rsidR="003A0E90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47,52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3A0E90" w:rsidRPr="003F6EB5" w:rsidRDefault="002B616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9" w:type="pct"/>
            <w:shd w:val="clear" w:color="auto" w:fill="auto"/>
          </w:tcPr>
          <w:p w:rsidR="003A0E90" w:rsidRPr="003F6EB5" w:rsidRDefault="002B616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2B6164" w:rsidP="002B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3FE1" w:rsidRPr="003F6EB5" w:rsidTr="00556ED1">
        <w:tc>
          <w:tcPr>
            <w:tcW w:w="574" w:type="pct"/>
            <w:shd w:val="clear" w:color="auto" w:fill="auto"/>
          </w:tcPr>
          <w:p w:rsidR="006A3FE1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790" w:type="pct"/>
            <w:shd w:val="clear" w:color="auto" w:fill="auto"/>
          </w:tcPr>
          <w:p w:rsidR="006A3FE1" w:rsidRPr="003F6EB5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" w:type="pct"/>
            <w:shd w:val="clear" w:color="auto" w:fill="auto"/>
          </w:tcPr>
          <w:p w:rsidR="006A3FE1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44,83</w:t>
            </w:r>
          </w:p>
        </w:tc>
        <w:tc>
          <w:tcPr>
            <w:tcW w:w="404" w:type="pct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49,52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6A3FE1" w:rsidRPr="003F6EB5" w:rsidRDefault="002B616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359" w:type="pct"/>
            <w:shd w:val="clear" w:color="auto" w:fill="auto"/>
          </w:tcPr>
          <w:p w:rsidR="006A3FE1" w:rsidRPr="003F6EB5" w:rsidRDefault="002B6164" w:rsidP="002B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387" w:type="pct"/>
            <w:shd w:val="clear" w:color="auto" w:fill="auto"/>
          </w:tcPr>
          <w:p w:rsidR="006A3FE1" w:rsidRPr="003F6EB5" w:rsidRDefault="002B6164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A3FE1" w:rsidRPr="003F6EB5" w:rsidTr="00556ED1">
        <w:tc>
          <w:tcPr>
            <w:tcW w:w="574" w:type="pct"/>
            <w:shd w:val="clear" w:color="auto" w:fill="auto"/>
          </w:tcPr>
          <w:p w:rsidR="006A3FE1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790" w:type="pct"/>
            <w:shd w:val="clear" w:color="auto" w:fill="auto"/>
          </w:tcPr>
          <w:p w:rsidR="006A3FE1" w:rsidRPr="003F6EB5" w:rsidRDefault="006A3FE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3" w:type="pct"/>
            <w:shd w:val="clear" w:color="auto" w:fill="auto"/>
          </w:tcPr>
          <w:p w:rsidR="006A3FE1" w:rsidRPr="003F6EB5" w:rsidRDefault="00181CA8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6A3FE1" w:rsidRPr="003F6EB5" w:rsidRDefault="00230482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" w:type="pct"/>
            <w:shd w:val="clear" w:color="auto" w:fill="auto"/>
          </w:tcPr>
          <w:p w:rsidR="006A3FE1" w:rsidRPr="003F6EB5" w:rsidRDefault="00041F17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55,54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6A3FE1" w:rsidRPr="003F6EB5" w:rsidRDefault="009F040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59" w:type="pct"/>
            <w:shd w:val="clear" w:color="auto" w:fill="auto"/>
          </w:tcPr>
          <w:p w:rsidR="006A3FE1" w:rsidRPr="003F6EB5" w:rsidRDefault="009F040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387" w:type="pct"/>
            <w:shd w:val="clear" w:color="auto" w:fill="auto"/>
          </w:tcPr>
          <w:p w:rsidR="006A3FE1" w:rsidRPr="003F6EB5" w:rsidRDefault="009F040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A0E90" w:rsidRPr="003F6EB5" w:rsidTr="0041446B">
        <w:tc>
          <w:tcPr>
            <w:tcW w:w="5000" w:type="pct"/>
            <w:gridSpan w:val="16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89,19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47,57</w:t>
            </w:r>
          </w:p>
        </w:tc>
        <w:tc>
          <w:tcPr>
            <w:tcW w:w="364" w:type="pct"/>
            <w:shd w:val="clear" w:color="auto" w:fill="auto"/>
          </w:tcPr>
          <w:p w:rsidR="003A0E90" w:rsidRPr="003F6EB5" w:rsidRDefault="00AD78C9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3F6EB5" w:rsidRDefault="004179C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4179C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3A0E90" w:rsidRPr="003F6EB5" w:rsidTr="00556ED1">
        <w:tc>
          <w:tcPr>
            <w:tcW w:w="57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29,27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364" w:type="pct"/>
            <w:shd w:val="clear" w:color="auto" w:fill="auto"/>
          </w:tcPr>
          <w:p w:rsidR="003A0E90" w:rsidRPr="003F6EB5" w:rsidRDefault="004179C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3F6EB5" w:rsidRDefault="004179C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4179C1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90" w:rsidRPr="003F6EB5" w:rsidTr="00556ED1">
        <w:trPr>
          <w:trHeight w:val="323"/>
        </w:trPr>
        <w:tc>
          <w:tcPr>
            <w:tcW w:w="57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790" w:type="pct"/>
            <w:shd w:val="clear" w:color="auto" w:fill="auto"/>
          </w:tcPr>
          <w:p w:rsidR="003A0E90" w:rsidRPr="003F6EB5" w:rsidRDefault="003A0E90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3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404" w:type="pct"/>
            <w:shd w:val="clear" w:color="auto" w:fill="auto"/>
          </w:tcPr>
          <w:p w:rsidR="003A0E90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52,73</w:t>
            </w:r>
          </w:p>
        </w:tc>
        <w:tc>
          <w:tcPr>
            <w:tcW w:w="364" w:type="pct"/>
            <w:shd w:val="clear" w:color="auto" w:fill="auto"/>
          </w:tcPr>
          <w:p w:rsidR="003A0E90" w:rsidRPr="003F6EB5" w:rsidRDefault="00DA700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3A0E90" w:rsidRPr="003F6EB5" w:rsidRDefault="00DA700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7" w:type="pct"/>
            <w:shd w:val="clear" w:color="auto" w:fill="auto"/>
          </w:tcPr>
          <w:p w:rsidR="003A0E90" w:rsidRPr="003F6EB5" w:rsidRDefault="00DA700B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874AC" w:rsidRPr="003F6EB5" w:rsidTr="00556ED1">
        <w:trPr>
          <w:trHeight w:val="323"/>
        </w:trPr>
        <w:tc>
          <w:tcPr>
            <w:tcW w:w="574" w:type="pct"/>
            <w:shd w:val="clear" w:color="auto" w:fill="auto"/>
          </w:tcPr>
          <w:p w:rsidR="00F874AC" w:rsidRPr="003F6EB5" w:rsidRDefault="00F874AC" w:rsidP="00E2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790" w:type="pct"/>
            <w:shd w:val="clear" w:color="auto" w:fill="auto"/>
          </w:tcPr>
          <w:p w:rsidR="00F874AC" w:rsidRPr="003F6EB5" w:rsidRDefault="00F874AC" w:rsidP="00E2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3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40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  <w:tc>
          <w:tcPr>
            <w:tcW w:w="364" w:type="pct"/>
            <w:shd w:val="clear" w:color="auto" w:fill="auto"/>
          </w:tcPr>
          <w:p w:rsidR="00F874AC" w:rsidRPr="003F6EB5" w:rsidRDefault="00394C5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F874AC" w:rsidRPr="003F6EB5" w:rsidRDefault="00394C5A" w:rsidP="0039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387" w:type="pct"/>
            <w:shd w:val="clear" w:color="auto" w:fill="auto"/>
          </w:tcPr>
          <w:p w:rsidR="00F874AC" w:rsidRPr="003F6EB5" w:rsidRDefault="00394C5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874AC" w:rsidRPr="003F6EB5" w:rsidTr="00556ED1">
        <w:trPr>
          <w:trHeight w:val="262"/>
        </w:trPr>
        <w:tc>
          <w:tcPr>
            <w:tcW w:w="57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790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3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40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50,43</w:t>
            </w:r>
          </w:p>
        </w:tc>
        <w:tc>
          <w:tcPr>
            <w:tcW w:w="364" w:type="pct"/>
            <w:shd w:val="clear" w:color="auto" w:fill="auto"/>
          </w:tcPr>
          <w:p w:rsidR="00F874AC" w:rsidRPr="003F6EB5" w:rsidRDefault="00394C5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F874AC" w:rsidRPr="003F6EB5" w:rsidRDefault="00394C5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387" w:type="pct"/>
            <w:shd w:val="clear" w:color="auto" w:fill="auto"/>
          </w:tcPr>
          <w:p w:rsidR="00F874AC" w:rsidRPr="003F6EB5" w:rsidRDefault="00394C5A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74AC" w:rsidRPr="003A0E90" w:rsidTr="00556ED1">
        <w:trPr>
          <w:trHeight w:val="262"/>
        </w:trPr>
        <w:tc>
          <w:tcPr>
            <w:tcW w:w="57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790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404" w:type="pct"/>
            <w:shd w:val="clear" w:color="auto" w:fill="auto"/>
          </w:tcPr>
          <w:p w:rsidR="00F874AC" w:rsidRPr="003F6EB5" w:rsidRDefault="00F874AC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43,56</w:t>
            </w:r>
          </w:p>
        </w:tc>
        <w:tc>
          <w:tcPr>
            <w:tcW w:w="364" w:type="pct"/>
            <w:shd w:val="clear" w:color="auto" w:fill="auto"/>
          </w:tcPr>
          <w:p w:rsidR="00F874AC" w:rsidRPr="003F6EB5" w:rsidRDefault="00BC5AA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F874AC" w:rsidRPr="003F6EB5" w:rsidRDefault="00BC5AA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87" w:type="pct"/>
            <w:shd w:val="clear" w:color="auto" w:fill="auto"/>
          </w:tcPr>
          <w:p w:rsidR="00F874AC" w:rsidRPr="003F6EB5" w:rsidRDefault="00BC5AA6" w:rsidP="0055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0E90" w:rsidRPr="003A0E90" w:rsidRDefault="003A0E90" w:rsidP="00556ED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A0E90" w:rsidRPr="003A0E90" w:rsidRDefault="003A0E90" w:rsidP="003A0E90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t>Средний показатель результативности ВПР по всем предметам в каждом классе:</w:t>
      </w:r>
    </w:p>
    <w:tbl>
      <w:tblPr>
        <w:tblW w:w="5166" w:type="pct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10"/>
        <w:gridCol w:w="877"/>
        <w:gridCol w:w="1094"/>
        <w:gridCol w:w="1094"/>
        <w:gridCol w:w="880"/>
        <w:gridCol w:w="1311"/>
        <w:gridCol w:w="1317"/>
        <w:gridCol w:w="1314"/>
        <w:gridCol w:w="1314"/>
        <w:gridCol w:w="1314"/>
        <w:gridCol w:w="1112"/>
        <w:gridCol w:w="1244"/>
      </w:tblGrid>
      <w:tr w:rsidR="003A0E90" w:rsidRPr="00F6575D" w:rsidTr="00F6575D">
        <w:tc>
          <w:tcPr>
            <w:tcW w:w="359" w:type="pct"/>
            <w:vMerge w:val="restart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Кол-во </w:t>
            </w:r>
          </w:p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F6575D">
              <w:rPr>
                <w:rFonts w:ascii="Times New Roman" w:eastAsia="Arial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91" w:type="pct"/>
            <w:gridSpan w:val="4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14" w:type="pct"/>
            <w:gridSpan w:val="6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7" w:type="pct"/>
            <w:vMerge w:val="restart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A0E90" w:rsidRPr="00F6575D" w:rsidTr="00F6575D">
        <w:trPr>
          <w:trHeight w:val="312"/>
        </w:trPr>
        <w:tc>
          <w:tcPr>
            <w:tcW w:w="359" w:type="pct"/>
            <w:vMerge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58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58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8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9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431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Обучен.</w:t>
            </w:r>
          </w:p>
        </w:tc>
        <w:tc>
          <w:tcPr>
            <w:tcW w:w="430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430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364" w:type="pct"/>
            <w:shd w:val="clear" w:color="auto" w:fill="auto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407" w:type="pct"/>
            <w:vMerge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6C" w:rsidRPr="00F6575D" w:rsidTr="00F6575D">
        <w:trPr>
          <w:trHeight w:val="164"/>
        </w:trPr>
        <w:tc>
          <w:tcPr>
            <w:tcW w:w="359" w:type="pct"/>
          </w:tcPr>
          <w:p w:rsidR="0099486C" w:rsidRPr="00F6575D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4149CB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7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431" w:type="pct"/>
            <w:shd w:val="clear" w:color="auto" w:fill="auto"/>
          </w:tcPr>
          <w:p w:rsidR="0099486C" w:rsidRPr="00F6575D" w:rsidRDefault="006B7CF9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54,64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364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407" w:type="pct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9486C" w:rsidRPr="00F6575D" w:rsidTr="00F6575D">
        <w:tc>
          <w:tcPr>
            <w:tcW w:w="359" w:type="pct"/>
          </w:tcPr>
          <w:p w:rsidR="0099486C" w:rsidRPr="00F6575D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4149CB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7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431" w:type="pct"/>
            <w:shd w:val="clear" w:color="auto" w:fill="auto"/>
          </w:tcPr>
          <w:p w:rsidR="0099486C" w:rsidRPr="00F6575D" w:rsidRDefault="006B7CF9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49,59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364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07" w:type="pct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9486C" w:rsidRPr="00F6575D" w:rsidTr="00F6575D">
        <w:tc>
          <w:tcPr>
            <w:tcW w:w="359" w:type="pct"/>
          </w:tcPr>
          <w:p w:rsidR="0099486C" w:rsidRPr="00F6575D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C318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1" w:type="pct"/>
            <w:shd w:val="clear" w:color="auto" w:fill="auto"/>
          </w:tcPr>
          <w:p w:rsidR="0099486C" w:rsidRPr="00F6575D" w:rsidRDefault="006B7CF9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46,21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364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07" w:type="pct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9486C" w:rsidRPr="00F6575D" w:rsidTr="00F6575D">
        <w:tc>
          <w:tcPr>
            <w:tcW w:w="359" w:type="pct"/>
          </w:tcPr>
          <w:p w:rsidR="0099486C" w:rsidRPr="00F6575D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C318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7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431" w:type="pct"/>
            <w:shd w:val="clear" w:color="auto" w:fill="auto"/>
          </w:tcPr>
          <w:p w:rsidR="0099486C" w:rsidRPr="00F6575D" w:rsidRDefault="006B7CF9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50,06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364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9486C" w:rsidRPr="00F6575D" w:rsidTr="00F6575D">
        <w:tc>
          <w:tcPr>
            <w:tcW w:w="359" w:type="pct"/>
          </w:tcPr>
          <w:p w:rsidR="0099486C" w:rsidRPr="00F6575D" w:rsidRDefault="0099486C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C318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7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8" w:type="pct"/>
            <w:shd w:val="clear" w:color="auto" w:fill="auto"/>
          </w:tcPr>
          <w:p w:rsidR="0099486C" w:rsidRPr="00F6575D" w:rsidRDefault="005E1C8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99486C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431" w:type="pct"/>
            <w:shd w:val="clear" w:color="auto" w:fill="auto"/>
          </w:tcPr>
          <w:p w:rsidR="0099486C" w:rsidRPr="00F6575D" w:rsidRDefault="006B7CF9" w:rsidP="00E1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45,66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430" w:type="pct"/>
            <w:shd w:val="clear" w:color="auto" w:fill="auto"/>
          </w:tcPr>
          <w:p w:rsidR="0099486C" w:rsidRPr="00F6575D" w:rsidRDefault="00F6575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64" w:type="pct"/>
            <w:shd w:val="clear" w:color="auto" w:fill="auto"/>
          </w:tcPr>
          <w:p w:rsidR="0099486C" w:rsidRPr="00F6575D" w:rsidRDefault="00F6575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07" w:type="pct"/>
          </w:tcPr>
          <w:p w:rsidR="0099486C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A0E90" w:rsidRPr="00F6575D" w:rsidTr="00F6575D">
        <w:tc>
          <w:tcPr>
            <w:tcW w:w="359" w:type="pct"/>
          </w:tcPr>
          <w:p w:rsidR="003A0E90" w:rsidRPr="00F6575D" w:rsidRDefault="003A0E90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" w:type="pct"/>
            <w:shd w:val="clear" w:color="auto" w:fill="auto"/>
          </w:tcPr>
          <w:p w:rsidR="003A0E90" w:rsidRPr="00F6575D" w:rsidRDefault="00E865EE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87" w:type="pct"/>
            <w:shd w:val="clear" w:color="auto" w:fill="auto"/>
          </w:tcPr>
          <w:p w:rsidR="003A0E90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8" w:type="pct"/>
            <w:shd w:val="clear" w:color="auto" w:fill="auto"/>
          </w:tcPr>
          <w:p w:rsidR="003A0E90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58" w:type="pct"/>
            <w:shd w:val="clear" w:color="auto" w:fill="auto"/>
          </w:tcPr>
          <w:p w:rsidR="003A0E90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8" w:type="pct"/>
            <w:shd w:val="clear" w:color="auto" w:fill="auto"/>
          </w:tcPr>
          <w:p w:rsidR="003A0E90" w:rsidRPr="00F6575D" w:rsidRDefault="006B7CF9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9" w:type="pct"/>
            <w:shd w:val="clear" w:color="auto" w:fill="auto"/>
          </w:tcPr>
          <w:p w:rsidR="003A0E90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85,08</w:t>
            </w:r>
          </w:p>
        </w:tc>
        <w:tc>
          <w:tcPr>
            <w:tcW w:w="431" w:type="pct"/>
            <w:shd w:val="clear" w:color="auto" w:fill="auto"/>
          </w:tcPr>
          <w:p w:rsidR="003A0E90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430" w:type="pct"/>
            <w:shd w:val="clear" w:color="auto" w:fill="auto"/>
          </w:tcPr>
          <w:p w:rsidR="003A0E90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  <w:tc>
          <w:tcPr>
            <w:tcW w:w="430" w:type="pct"/>
            <w:shd w:val="clear" w:color="auto" w:fill="auto"/>
          </w:tcPr>
          <w:p w:rsidR="003A0E90" w:rsidRPr="00F6575D" w:rsidRDefault="00F6575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430" w:type="pct"/>
            <w:shd w:val="clear" w:color="auto" w:fill="auto"/>
          </w:tcPr>
          <w:p w:rsidR="003A0E90" w:rsidRPr="00F6575D" w:rsidRDefault="00F6575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364" w:type="pct"/>
            <w:shd w:val="clear" w:color="auto" w:fill="auto"/>
          </w:tcPr>
          <w:p w:rsidR="003A0E90" w:rsidRPr="00F6575D" w:rsidRDefault="00F6575D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407" w:type="pct"/>
          </w:tcPr>
          <w:p w:rsidR="003A0E90" w:rsidRPr="00F6575D" w:rsidRDefault="003446BF" w:rsidP="003A0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826CBE" w:rsidRPr="00F6575D" w:rsidRDefault="001D71B7" w:rsidP="001D71B7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Мониторинг качества образования за два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4"/>
        <w:gridCol w:w="2548"/>
        <w:gridCol w:w="2631"/>
        <w:gridCol w:w="2489"/>
        <w:gridCol w:w="2603"/>
        <w:gridCol w:w="2191"/>
      </w:tblGrid>
      <w:tr w:rsidR="001D71B7" w:rsidRPr="00F6575D" w:rsidTr="001D71B7">
        <w:tc>
          <w:tcPr>
            <w:tcW w:w="2324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48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участий</w:t>
            </w:r>
          </w:p>
        </w:tc>
        <w:tc>
          <w:tcPr>
            <w:tcW w:w="2631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489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2603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91" w:type="dxa"/>
          </w:tcPr>
          <w:p w:rsidR="001D71B7" w:rsidRPr="00F6575D" w:rsidRDefault="001D71B7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Соответствие, %</w:t>
            </w:r>
          </w:p>
        </w:tc>
      </w:tr>
      <w:tr w:rsidR="007228BD" w:rsidRPr="00F6575D" w:rsidTr="00556ED1">
        <w:tc>
          <w:tcPr>
            <w:tcW w:w="2324" w:type="dxa"/>
            <w:shd w:val="clear" w:color="auto" w:fill="auto"/>
          </w:tcPr>
          <w:p w:rsidR="007228BD" w:rsidRPr="00F6575D" w:rsidRDefault="007228BD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8" w:type="dxa"/>
            <w:shd w:val="clear" w:color="auto" w:fill="auto"/>
          </w:tcPr>
          <w:p w:rsidR="007228BD" w:rsidRPr="00F6575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631" w:type="dxa"/>
            <w:shd w:val="clear" w:color="auto" w:fill="auto"/>
          </w:tcPr>
          <w:p w:rsidR="007228BD" w:rsidRPr="00F6575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2489" w:type="dxa"/>
            <w:shd w:val="clear" w:color="auto" w:fill="auto"/>
          </w:tcPr>
          <w:p w:rsidR="007228BD" w:rsidRPr="00F6575D" w:rsidRDefault="003A0E90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603" w:type="dxa"/>
            <w:shd w:val="clear" w:color="auto" w:fill="auto"/>
          </w:tcPr>
          <w:p w:rsidR="007228BD" w:rsidRPr="00F6575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1" w:type="dxa"/>
            <w:shd w:val="clear" w:color="auto" w:fill="auto"/>
          </w:tcPr>
          <w:p w:rsidR="007228BD" w:rsidRPr="00F6575D" w:rsidRDefault="00E1543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61,73</w:t>
            </w:r>
          </w:p>
        </w:tc>
      </w:tr>
      <w:tr w:rsidR="0003567A" w:rsidRPr="00F6575D" w:rsidTr="00556ED1">
        <w:tc>
          <w:tcPr>
            <w:tcW w:w="2324" w:type="dxa"/>
            <w:shd w:val="clear" w:color="auto" w:fill="auto"/>
          </w:tcPr>
          <w:p w:rsidR="0003567A" w:rsidRPr="00F6575D" w:rsidRDefault="0003567A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48" w:type="dxa"/>
            <w:shd w:val="clear" w:color="auto" w:fill="auto"/>
          </w:tcPr>
          <w:p w:rsidR="0003567A" w:rsidRPr="00F6575D" w:rsidRDefault="006B7CF9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631" w:type="dxa"/>
            <w:shd w:val="clear" w:color="auto" w:fill="auto"/>
          </w:tcPr>
          <w:p w:rsidR="0003567A" w:rsidRPr="00F6575D" w:rsidRDefault="003446BF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85,08</w:t>
            </w:r>
          </w:p>
        </w:tc>
        <w:tc>
          <w:tcPr>
            <w:tcW w:w="2489" w:type="dxa"/>
            <w:shd w:val="clear" w:color="auto" w:fill="auto"/>
          </w:tcPr>
          <w:p w:rsidR="0003567A" w:rsidRPr="00F6575D" w:rsidRDefault="003446BF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603" w:type="dxa"/>
            <w:shd w:val="clear" w:color="auto" w:fill="auto"/>
          </w:tcPr>
          <w:p w:rsidR="0003567A" w:rsidRPr="00F6575D" w:rsidRDefault="003446BF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2191" w:type="dxa"/>
            <w:shd w:val="clear" w:color="auto" w:fill="auto"/>
          </w:tcPr>
          <w:p w:rsidR="0003567A" w:rsidRPr="00F6575D" w:rsidRDefault="00F6575D" w:rsidP="001D71B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</w:tbl>
    <w:p w:rsidR="002376D7" w:rsidRPr="00F6575D" w:rsidRDefault="002376D7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7B6D" w:rsidRPr="00C8597B" w:rsidRDefault="00D90857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575D">
        <w:rPr>
          <w:rFonts w:ascii="Times New Roman" w:eastAsia="Arial" w:hAnsi="Times New Roman" w:cs="Times New Roman"/>
          <w:b/>
          <w:sz w:val="24"/>
          <w:szCs w:val="24"/>
        </w:rPr>
        <w:t>Вывод:</w:t>
      </w:r>
      <w:r w:rsidRPr="00F6575D">
        <w:rPr>
          <w:rFonts w:ascii="Times New Roman" w:eastAsia="Arial" w:hAnsi="Times New Roman" w:cs="Times New Roman"/>
          <w:sz w:val="24"/>
          <w:szCs w:val="24"/>
        </w:rPr>
        <w:t xml:space="preserve"> Мониторинг</w:t>
      </w:r>
      <w:r w:rsidR="003A0E90" w:rsidRPr="00F6575D">
        <w:rPr>
          <w:rFonts w:ascii="Times New Roman" w:eastAsia="Arial" w:hAnsi="Times New Roman" w:cs="Times New Roman"/>
          <w:sz w:val="24"/>
          <w:szCs w:val="24"/>
        </w:rPr>
        <w:t xml:space="preserve"> качества образования ВПР в 202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4</w:t>
      </w:r>
      <w:r w:rsidRPr="00F6575D">
        <w:rPr>
          <w:rFonts w:ascii="Times New Roman" w:eastAsia="Arial" w:hAnsi="Times New Roman" w:cs="Times New Roman"/>
          <w:sz w:val="24"/>
          <w:szCs w:val="24"/>
        </w:rPr>
        <w:t xml:space="preserve"> показал динамик</w:t>
      </w:r>
      <w:r w:rsidR="003A0E90" w:rsidRPr="00F6575D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понижения</w:t>
      </w:r>
      <w:r w:rsidR="003A0E90" w:rsidRPr="00F6575D">
        <w:rPr>
          <w:rFonts w:ascii="Times New Roman" w:eastAsia="Arial" w:hAnsi="Times New Roman" w:cs="Times New Roman"/>
          <w:sz w:val="24"/>
          <w:szCs w:val="24"/>
        </w:rPr>
        <w:t xml:space="preserve"> успеваемости на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2,72</w:t>
      </w:r>
      <w:r w:rsidR="00BA0D0F" w:rsidRPr="00F6575D">
        <w:rPr>
          <w:rFonts w:ascii="Times New Roman" w:eastAsia="Arial" w:hAnsi="Times New Roman" w:cs="Times New Roman"/>
          <w:sz w:val="24"/>
          <w:szCs w:val="24"/>
        </w:rPr>
        <w:t>%,</w:t>
      </w:r>
      <w:r w:rsidR="006C5D25" w:rsidRPr="00F65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повышения</w:t>
      </w:r>
      <w:r w:rsidR="006C5D25" w:rsidRPr="00F6575D">
        <w:rPr>
          <w:rFonts w:ascii="Times New Roman" w:eastAsia="Arial" w:hAnsi="Times New Roman" w:cs="Times New Roman"/>
          <w:sz w:val="24"/>
          <w:szCs w:val="24"/>
        </w:rPr>
        <w:t xml:space="preserve"> качества на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9,4</w:t>
      </w:r>
      <w:r w:rsidR="00BA0D0F" w:rsidRPr="00F6575D">
        <w:rPr>
          <w:rFonts w:ascii="Times New Roman" w:eastAsia="Arial" w:hAnsi="Times New Roman" w:cs="Times New Roman"/>
          <w:sz w:val="24"/>
          <w:szCs w:val="24"/>
        </w:rPr>
        <w:t xml:space="preserve">%, </w:t>
      </w:r>
      <w:r w:rsidR="003A0E90" w:rsidRPr="00F6575D">
        <w:rPr>
          <w:rFonts w:ascii="Times New Roman" w:eastAsia="Arial" w:hAnsi="Times New Roman" w:cs="Times New Roman"/>
          <w:sz w:val="24"/>
          <w:szCs w:val="24"/>
        </w:rPr>
        <w:t xml:space="preserve">повышения </w:t>
      </w:r>
      <w:r w:rsidR="00352C2B" w:rsidRPr="00F6575D">
        <w:rPr>
          <w:rFonts w:ascii="Times New Roman" w:eastAsia="Arial" w:hAnsi="Times New Roman" w:cs="Times New Roman"/>
          <w:sz w:val="24"/>
          <w:szCs w:val="24"/>
        </w:rPr>
        <w:t xml:space="preserve">обученности на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4,19</w:t>
      </w:r>
      <w:r w:rsidR="006C5D25" w:rsidRPr="00F65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43D25" w:rsidRPr="00F6575D">
        <w:rPr>
          <w:rFonts w:ascii="Times New Roman" w:eastAsia="Arial" w:hAnsi="Times New Roman" w:cs="Times New Roman"/>
          <w:sz w:val="24"/>
          <w:szCs w:val="24"/>
        </w:rPr>
        <w:t>%,</w:t>
      </w:r>
      <w:r w:rsidR="00352C2B" w:rsidRPr="00F65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понижения</w:t>
      </w:r>
      <w:r w:rsidR="00143D25" w:rsidRPr="00F6575D">
        <w:rPr>
          <w:rFonts w:ascii="Times New Roman" w:eastAsia="Arial" w:hAnsi="Times New Roman" w:cs="Times New Roman"/>
          <w:sz w:val="24"/>
          <w:szCs w:val="24"/>
        </w:rPr>
        <w:t xml:space="preserve"> соотв</w:t>
      </w:r>
      <w:r w:rsidR="003A0E90" w:rsidRPr="00F6575D">
        <w:rPr>
          <w:rFonts w:ascii="Times New Roman" w:eastAsia="Arial" w:hAnsi="Times New Roman" w:cs="Times New Roman"/>
          <w:sz w:val="24"/>
          <w:szCs w:val="24"/>
        </w:rPr>
        <w:t xml:space="preserve">етствия на 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>0,23</w:t>
      </w:r>
      <w:r w:rsidR="006C5D25" w:rsidRPr="00F65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6575D">
        <w:rPr>
          <w:rFonts w:ascii="Times New Roman" w:eastAsia="Arial" w:hAnsi="Times New Roman" w:cs="Times New Roman"/>
          <w:sz w:val="24"/>
          <w:szCs w:val="24"/>
        </w:rPr>
        <w:t>% в с</w:t>
      </w:r>
      <w:r w:rsidR="00352C2B" w:rsidRPr="00F6575D">
        <w:rPr>
          <w:rFonts w:ascii="Times New Roman" w:eastAsia="Arial" w:hAnsi="Times New Roman" w:cs="Times New Roman"/>
          <w:sz w:val="24"/>
          <w:szCs w:val="24"/>
        </w:rPr>
        <w:t>равнении с результатами ВПР 202</w:t>
      </w:r>
      <w:r w:rsidR="00F6575D" w:rsidRPr="00F6575D">
        <w:rPr>
          <w:rFonts w:ascii="Times New Roman" w:eastAsia="Arial" w:hAnsi="Times New Roman" w:cs="Times New Roman"/>
          <w:sz w:val="24"/>
          <w:szCs w:val="24"/>
        </w:rPr>
        <w:t xml:space="preserve">3 </w:t>
      </w:r>
      <w:r w:rsidRPr="00F6575D">
        <w:rPr>
          <w:rFonts w:ascii="Times New Roman" w:eastAsia="Arial" w:hAnsi="Times New Roman" w:cs="Times New Roman"/>
          <w:sz w:val="24"/>
          <w:szCs w:val="24"/>
        </w:rPr>
        <w:t>года.</w:t>
      </w:r>
      <w:r w:rsidR="007E7B6D" w:rsidRPr="00C8597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1446B" w:rsidRDefault="0041446B" w:rsidP="00D9085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E7B6D" w:rsidRDefault="007E7B6D" w:rsidP="005E196B">
      <w:pPr>
        <w:spacing w:after="0" w:line="240" w:lineRule="auto"/>
        <w:ind w:firstLine="708"/>
        <w:jc w:val="both"/>
      </w:pPr>
    </w:p>
    <w:p w:rsidR="008C26BA" w:rsidRPr="00E865EE" w:rsidRDefault="008C26BA" w:rsidP="00852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EE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B646E8" w:rsidRPr="00E865EE" w:rsidRDefault="00B646E8" w:rsidP="008524C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65EE">
        <w:rPr>
          <w:rFonts w:ascii="Times New Roman" w:eastAsia="Arial" w:hAnsi="Times New Roman" w:cs="Times New Roman"/>
          <w:sz w:val="24"/>
          <w:szCs w:val="24"/>
        </w:rPr>
        <w:t>Признать работу по по</w:t>
      </w:r>
      <w:r w:rsidR="00261202" w:rsidRPr="00E865EE">
        <w:rPr>
          <w:rFonts w:ascii="Times New Roman" w:eastAsia="Arial" w:hAnsi="Times New Roman" w:cs="Times New Roman"/>
          <w:sz w:val="24"/>
          <w:szCs w:val="24"/>
        </w:rPr>
        <w:t>дготовке и проведению ВПР в 202</w:t>
      </w:r>
      <w:r w:rsidR="0003567A" w:rsidRPr="00E865EE">
        <w:rPr>
          <w:rFonts w:ascii="Times New Roman" w:eastAsia="Arial" w:hAnsi="Times New Roman" w:cs="Times New Roman"/>
          <w:sz w:val="24"/>
          <w:szCs w:val="24"/>
        </w:rPr>
        <w:t>4</w:t>
      </w:r>
      <w:r w:rsidRPr="00E865EE">
        <w:rPr>
          <w:rFonts w:ascii="Times New Roman" w:eastAsia="Arial" w:hAnsi="Times New Roman" w:cs="Times New Roman"/>
          <w:sz w:val="24"/>
          <w:szCs w:val="24"/>
        </w:rPr>
        <w:t xml:space="preserve"> году удовлетворительной.</w:t>
      </w:r>
    </w:p>
    <w:p w:rsidR="00E97857" w:rsidRPr="00E865EE" w:rsidRDefault="00B646E8" w:rsidP="008524C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65EE">
        <w:rPr>
          <w:rFonts w:ascii="Times New Roman" w:eastAsia="Arial" w:hAnsi="Times New Roman" w:cs="Times New Roman"/>
          <w:sz w:val="24"/>
          <w:szCs w:val="24"/>
        </w:rPr>
        <w:t xml:space="preserve">Руководителям школьных методических объединений </w:t>
      </w:r>
      <w:proofErr w:type="spellStart"/>
      <w:r w:rsidR="0003567A" w:rsidRPr="00E865EE">
        <w:rPr>
          <w:rFonts w:ascii="Times New Roman" w:eastAsia="Arial" w:hAnsi="Times New Roman" w:cs="Times New Roman"/>
          <w:sz w:val="24"/>
          <w:szCs w:val="24"/>
        </w:rPr>
        <w:t>Бузюровой</w:t>
      </w:r>
      <w:proofErr w:type="spellEnd"/>
      <w:r w:rsidR="0003567A" w:rsidRPr="00E865EE">
        <w:rPr>
          <w:rFonts w:ascii="Times New Roman" w:eastAsia="Arial" w:hAnsi="Times New Roman" w:cs="Times New Roman"/>
          <w:sz w:val="24"/>
          <w:szCs w:val="24"/>
        </w:rPr>
        <w:t xml:space="preserve"> О.В</w:t>
      </w:r>
      <w:r w:rsidR="006C5D25" w:rsidRPr="00E865EE">
        <w:rPr>
          <w:rFonts w:ascii="Times New Roman" w:eastAsia="Arial" w:hAnsi="Times New Roman" w:cs="Times New Roman"/>
          <w:sz w:val="24"/>
          <w:szCs w:val="24"/>
        </w:rPr>
        <w:t xml:space="preserve">., </w:t>
      </w:r>
      <w:proofErr w:type="spellStart"/>
      <w:r w:rsidR="006C5D25" w:rsidRPr="00E865EE">
        <w:rPr>
          <w:rFonts w:ascii="Times New Roman" w:eastAsia="Arial" w:hAnsi="Times New Roman" w:cs="Times New Roman"/>
          <w:sz w:val="24"/>
          <w:szCs w:val="24"/>
        </w:rPr>
        <w:t>Шепелевой</w:t>
      </w:r>
      <w:proofErr w:type="spellEnd"/>
      <w:r w:rsidR="006C5D25" w:rsidRPr="00E865EE">
        <w:rPr>
          <w:rFonts w:ascii="Times New Roman" w:eastAsia="Arial" w:hAnsi="Times New Roman" w:cs="Times New Roman"/>
          <w:sz w:val="24"/>
          <w:szCs w:val="24"/>
        </w:rPr>
        <w:t xml:space="preserve"> А.Б., Боковой И.М </w:t>
      </w:r>
      <w:r w:rsidRPr="00E865EE">
        <w:rPr>
          <w:rFonts w:ascii="Times New Roman" w:eastAsia="Arial" w:hAnsi="Times New Roman" w:cs="Times New Roman"/>
          <w:sz w:val="24"/>
          <w:szCs w:val="24"/>
        </w:rPr>
        <w:t xml:space="preserve"> на заседаниях МО провести тщательный анализ ВПР обучающихся 4 – 8 классов, выявить пробелы в знаниях обучающихся и  спланировать работу по их ликвидации в следующем учебном году. На заседаниях ШМО провести обмен опытом работы учителей-предметников  по подготовке обучающихся школы к ВПР, выявить лучшие практики и рекомендовать их к распространению.</w:t>
      </w:r>
    </w:p>
    <w:p w:rsidR="00C445ED" w:rsidRPr="00E865EE" w:rsidRDefault="00E97857" w:rsidP="008524C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65EE">
        <w:rPr>
          <w:rFonts w:ascii="Times New Roman" w:eastAsia="Arial" w:hAnsi="Times New Roman" w:cs="Times New Roman"/>
          <w:sz w:val="24"/>
          <w:szCs w:val="24"/>
        </w:rPr>
        <w:t>Учителям - предметникам по результатам анализа ВПР:</w:t>
      </w:r>
    </w:p>
    <w:p w:rsidR="00C445ED" w:rsidRPr="00E865EE" w:rsidRDefault="00E97857" w:rsidP="008524C0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rFonts w:eastAsia="Arial"/>
        </w:rPr>
        <w:t>определить проблемные поля и дефициты в виде несформированных планируемых результатов обучения, как для каждого ученика, так и для класса в целом;</w:t>
      </w:r>
    </w:p>
    <w:p w:rsidR="00C445ED" w:rsidRPr="008524C0" w:rsidRDefault="008524C0" w:rsidP="008524C0">
      <w:pPr>
        <w:tabs>
          <w:tab w:val="left" w:pos="284"/>
        </w:tabs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E97857" w:rsidRPr="008524C0">
        <w:rPr>
          <w:rFonts w:ascii="Times New Roman" w:eastAsia="Arial" w:hAnsi="Times New Roman" w:cs="Times New Roman"/>
        </w:rPr>
        <w:t xml:space="preserve">проектировать и проводить уроки в логике системно – </w:t>
      </w:r>
      <w:proofErr w:type="spellStart"/>
      <w:r w:rsidR="00E97857" w:rsidRPr="008524C0">
        <w:rPr>
          <w:rFonts w:ascii="Times New Roman" w:eastAsia="Arial" w:hAnsi="Times New Roman" w:cs="Times New Roman"/>
        </w:rPr>
        <w:t>деятельностного</w:t>
      </w:r>
      <w:proofErr w:type="spellEnd"/>
      <w:r w:rsidR="00E97857" w:rsidRPr="008524C0">
        <w:rPr>
          <w:rFonts w:ascii="Times New Roman" w:eastAsia="Arial" w:hAnsi="Times New Roman" w:cs="Times New Roman"/>
        </w:rPr>
        <w:t xml:space="preserve"> подхода;</w:t>
      </w:r>
    </w:p>
    <w:p w:rsidR="00C445ED" w:rsidRPr="00E865EE" w:rsidRDefault="00E97857" w:rsidP="008524C0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rFonts w:eastAsia="Arial"/>
        </w:rPr>
        <w:t>использовать результаты анализа для совершенствования методики преподавания учебных предметов;</w:t>
      </w:r>
    </w:p>
    <w:p w:rsidR="00C445ED" w:rsidRPr="00E865EE" w:rsidRDefault="00E97857" w:rsidP="008524C0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rFonts w:eastAsia="Arial"/>
        </w:rPr>
        <w:t xml:space="preserve"> в течение следующего учебного года регулярно  проводить  на уроках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фактов, утверждений, с текстом, со справочной литературой;</w:t>
      </w:r>
    </w:p>
    <w:p w:rsidR="00E97857" w:rsidRPr="00E865EE" w:rsidRDefault="00E97857" w:rsidP="008524C0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rFonts w:eastAsia="Arial"/>
        </w:rPr>
        <w:t xml:space="preserve"> при проведении различных форм текущего и промежуточного контроля в образовательном процессе более широко использовать задания разных типов, аналогичные ВПР, формировать у учащихся опыт работы с тестовыми заданиями на умение применять свои знания в любой новой ситуации;</w:t>
      </w:r>
    </w:p>
    <w:p w:rsidR="00353361" w:rsidRPr="00E865EE" w:rsidRDefault="00B646E8" w:rsidP="008524C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65EE">
        <w:rPr>
          <w:rFonts w:ascii="Times New Roman" w:eastAsia="Arial" w:hAnsi="Times New Roman" w:cs="Times New Roman"/>
          <w:sz w:val="24"/>
          <w:szCs w:val="24"/>
        </w:rPr>
        <w:t>Учителям – предметникам на уроках, консультациях, индивидуальных занятиях отрабатывать задания и упражнения, направленные на проверку</w:t>
      </w:r>
      <w:r w:rsidR="00FD7AC3" w:rsidRPr="00E865EE">
        <w:rPr>
          <w:rFonts w:ascii="Times New Roman" w:eastAsia="Arial" w:hAnsi="Times New Roman" w:cs="Times New Roman"/>
          <w:sz w:val="24"/>
          <w:szCs w:val="24"/>
        </w:rPr>
        <w:t xml:space="preserve"> определения уровня </w:t>
      </w:r>
      <w:r w:rsidRPr="00E865E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D7AC3" w:rsidRPr="00E865EE">
        <w:rPr>
          <w:rFonts w:ascii="Times New Roman" w:eastAsia="Arial" w:hAnsi="Times New Roman" w:cs="Times New Roman"/>
          <w:sz w:val="24"/>
          <w:szCs w:val="24"/>
        </w:rPr>
        <w:t>сформированности</w:t>
      </w:r>
      <w:proofErr w:type="spellEnd"/>
      <w:r w:rsidRPr="00E865EE">
        <w:rPr>
          <w:rFonts w:ascii="Times New Roman" w:eastAsia="Arial" w:hAnsi="Times New Roman" w:cs="Times New Roman"/>
          <w:sz w:val="24"/>
          <w:szCs w:val="24"/>
        </w:rPr>
        <w:t xml:space="preserve"> функциональной грамот</w:t>
      </w:r>
      <w:r w:rsidR="00353361" w:rsidRPr="00E865EE">
        <w:rPr>
          <w:rFonts w:ascii="Times New Roman" w:eastAsia="Arial" w:hAnsi="Times New Roman" w:cs="Times New Roman"/>
          <w:sz w:val="24"/>
          <w:szCs w:val="24"/>
        </w:rPr>
        <w:t>ности у обучающихся 4,8 классов:</w:t>
      </w:r>
    </w:p>
    <w:p w:rsidR="00353361" w:rsidRPr="00E865EE" w:rsidRDefault="00353361" w:rsidP="008524C0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eastAsia="Arial"/>
          <w:lang w:eastAsia="en-US"/>
        </w:rPr>
      </w:pPr>
      <w:r w:rsidRPr="00E865EE">
        <w:rPr>
          <w:rFonts w:eastAsia="Arial"/>
        </w:rPr>
        <w:t xml:space="preserve">уровень </w:t>
      </w:r>
      <w:proofErr w:type="spellStart"/>
      <w:r w:rsidRPr="00E865EE">
        <w:rPr>
          <w:rFonts w:eastAsia="Arial"/>
        </w:rPr>
        <w:t>сформированности</w:t>
      </w:r>
      <w:proofErr w:type="spellEnd"/>
      <w:r w:rsidRPr="00E865EE">
        <w:rPr>
          <w:rFonts w:eastAsia="Arial"/>
        </w:rPr>
        <w:t xml:space="preserve"> учебных умений</w:t>
      </w:r>
      <w:r w:rsidRPr="00E865EE">
        <w:rPr>
          <w:bCs/>
          <w:color w:val="000000"/>
        </w:rPr>
        <w:t xml:space="preserve">, а именно, число обучающихся 4 класса, справившихся с заданиями высокого уровня сложности по 3 предметам ВПР: русский язык (№12,13), математика (10,12), окружающий мир (№3,6,7). </w:t>
      </w:r>
    </w:p>
    <w:p w:rsidR="009B517E" w:rsidRPr="00E865EE" w:rsidRDefault="00353361" w:rsidP="008524C0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 w:rsidRPr="00E865EE">
        <w:rPr>
          <w:bCs/>
          <w:color w:val="000000"/>
        </w:rPr>
        <w:t>уров</w:t>
      </w:r>
      <w:r w:rsidR="0003567A" w:rsidRPr="00E865EE">
        <w:rPr>
          <w:bCs/>
          <w:color w:val="000000"/>
        </w:rPr>
        <w:t>е</w:t>
      </w:r>
      <w:r w:rsidRPr="00E865EE">
        <w:rPr>
          <w:bCs/>
          <w:color w:val="000000"/>
        </w:rPr>
        <w:t xml:space="preserve">нь </w:t>
      </w:r>
      <w:proofErr w:type="spellStart"/>
      <w:r w:rsidRPr="00E865EE">
        <w:rPr>
          <w:bCs/>
          <w:color w:val="000000"/>
        </w:rPr>
        <w:t>сформированности</w:t>
      </w:r>
      <w:proofErr w:type="spellEnd"/>
      <w:r w:rsidRPr="00E865EE">
        <w:rPr>
          <w:bCs/>
          <w:color w:val="000000"/>
        </w:rPr>
        <w:t xml:space="preserve"> </w:t>
      </w:r>
      <w:proofErr w:type="spellStart"/>
      <w:r w:rsidRPr="00E865EE">
        <w:rPr>
          <w:bCs/>
          <w:color w:val="000000"/>
        </w:rPr>
        <w:t>метапредметных</w:t>
      </w:r>
      <w:proofErr w:type="spellEnd"/>
      <w:r w:rsidRPr="00E865EE">
        <w:rPr>
          <w:bCs/>
          <w:color w:val="000000"/>
        </w:rPr>
        <w:t xml:space="preserve"> результатов, а именно, </w:t>
      </w:r>
      <w:r w:rsidR="009B517E" w:rsidRPr="00E865EE">
        <w:rPr>
          <w:bCs/>
          <w:color w:val="000000"/>
        </w:rPr>
        <w:t xml:space="preserve">число </w:t>
      </w:r>
      <w:r w:rsidRPr="00E865EE">
        <w:rPr>
          <w:bCs/>
          <w:color w:val="000000"/>
        </w:rPr>
        <w:t xml:space="preserve">обучающихся </w:t>
      </w:r>
      <w:r w:rsidR="009B517E" w:rsidRPr="00E865EE">
        <w:rPr>
          <w:bCs/>
          <w:color w:val="000000"/>
        </w:rPr>
        <w:t>4 класса</w:t>
      </w:r>
      <w:r w:rsidR="0003567A" w:rsidRPr="00E865EE">
        <w:rPr>
          <w:bCs/>
          <w:color w:val="000000"/>
        </w:rPr>
        <w:t>,</w:t>
      </w:r>
      <w:r w:rsidR="009B517E" w:rsidRPr="00E865EE">
        <w:rPr>
          <w:bCs/>
          <w:color w:val="000000"/>
        </w:rPr>
        <w:t xml:space="preserve"> успешно выполнивших </w:t>
      </w:r>
      <w:r w:rsidRPr="00E865EE">
        <w:rPr>
          <w:bCs/>
          <w:color w:val="000000"/>
        </w:rPr>
        <w:t xml:space="preserve">задания по трём предметам ВПР из блоков ПООП НОО (ученик получит возможность научиться): русский язык(№1, 4, 12, 13), математика (№6, 8, 9, 10, </w:t>
      </w:r>
      <w:r w:rsidR="009B517E" w:rsidRPr="00E865EE">
        <w:rPr>
          <w:bCs/>
          <w:color w:val="000000"/>
        </w:rPr>
        <w:t>12), окружающий мир (№6, 7, 9);</w:t>
      </w:r>
    </w:p>
    <w:p w:rsidR="00C23E9D" w:rsidRPr="00E865EE" w:rsidRDefault="009B517E" w:rsidP="008524C0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 w:rsidRPr="00E865EE">
        <w:rPr>
          <w:bCs/>
          <w:color w:val="000000"/>
        </w:rPr>
        <w:lastRenderedPageBreak/>
        <w:t xml:space="preserve">уровень </w:t>
      </w:r>
      <w:proofErr w:type="spellStart"/>
      <w:r w:rsidR="00C23E9D" w:rsidRPr="00E865EE">
        <w:rPr>
          <w:bCs/>
          <w:color w:val="000000"/>
        </w:rPr>
        <w:t>сформированности</w:t>
      </w:r>
      <w:proofErr w:type="spellEnd"/>
      <w:r w:rsidRPr="00E865EE">
        <w:rPr>
          <w:bCs/>
          <w:color w:val="000000"/>
        </w:rPr>
        <w:t xml:space="preserve"> читательской  грамотности, а именно, число </w:t>
      </w:r>
      <w:proofErr w:type="gramStart"/>
      <w:r w:rsidRPr="00E865EE">
        <w:rPr>
          <w:bCs/>
          <w:color w:val="000000"/>
        </w:rPr>
        <w:t>обучающихся</w:t>
      </w:r>
      <w:proofErr w:type="gramEnd"/>
      <w:r w:rsidR="0003567A" w:rsidRPr="00E865EE">
        <w:rPr>
          <w:bCs/>
          <w:color w:val="000000"/>
        </w:rPr>
        <w:t>,</w:t>
      </w:r>
      <w:r w:rsidRPr="00E865EE">
        <w:rPr>
          <w:bCs/>
          <w:color w:val="000000"/>
        </w:rPr>
        <w:t xml:space="preserve"> успешно выполнивших задания </w:t>
      </w:r>
      <w:r w:rsidR="00C23E9D" w:rsidRPr="00E865EE">
        <w:rPr>
          <w:bCs/>
          <w:color w:val="000000"/>
        </w:rPr>
        <w:t xml:space="preserve"> по:</w:t>
      </w:r>
    </w:p>
    <w:p w:rsidR="009B517E" w:rsidRPr="00E865EE" w:rsidRDefault="00C23E9D" w:rsidP="008524C0">
      <w:pPr>
        <w:pStyle w:val="a3"/>
        <w:tabs>
          <w:tab w:val="left" w:pos="284"/>
        </w:tabs>
        <w:ind w:left="0"/>
        <w:jc w:val="both"/>
        <w:rPr>
          <w:bCs/>
          <w:color w:val="000000"/>
        </w:rPr>
      </w:pPr>
      <w:r w:rsidRPr="00E865EE">
        <w:rPr>
          <w:bCs/>
          <w:color w:val="000000"/>
        </w:rPr>
        <w:t>русскому языку (8 класс задание №8), по обществознанию (8 класс задание №3), по русскому языку (4 класс задание №8);</w:t>
      </w:r>
    </w:p>
    <w:p w:rsidR="00C23E9D" w:rsidRPr="00E865EE" w:rsidRDefault="00C23E9D" w:rsidP="008524C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bCs/>
          <w:color w:val="000000"/>
        </w:rPr>
        <w:t>уров</w:t>
      </w:r>
      <w:r w:rsidR="0003567A" w:rsidRPr="00E865EE">
        <w:rPr>
          <w:bCs/>
          <w:color w:val="000000"/>
        </w:rPr>
        <w:t>е</w:t>
      </w:r>
      <w:r w:rsidRPr="00E865EE">
        <w:rPr>
          <w:bCs/>
          <w:color w:val="000000"/>
        </w:rPr>
        <w:t xml:space="preserve">нь </w:t>
      </w:r>
      <w:proofErr w:type="spellStart"/>
      <w:r w:rsidRPr="00E865EE">
        <w:rPr>
          <w:bCs/>
          <w:color w:val="000000"/>
        </w:rPr>
        <w:t>сформированности</w:t>
      </w:r>
      <w:proofErr w:type="spellEnd"/>
      <w:r w:rsidRPr="00E865EE">
        <w:rPr>
          <w:bCs/>
          <w:color w:val="000000"/>
        </w:rPr>
        <w:t xml:space="preserve"> математической грамотности, а именно, число </w:t>
      </w:r>
      <w:proofErr w:type="gramStart"/>
      <w:r w:rsidRPr="00E865EE">
        <w:rPr>
          <w:bCs/>
          <w:color w:val="000000"/>
        </w:rPr>
        <w:t>обучающихся</w:t>
      </w:r>
      <w:proofErr w:type="gramEnd"/>
      <w:r w:rsidR="0003567A" w:rsidRPr="00E865EE">
        <w:rPr>
          <w:bCs/>
          <w:color w:val="000000"/>
        </w:rPr>
        <w:t>,</w:t>
      </w:r>
      <w:r w:rsidRPr="00E865EE">
        <w:rPr>
          <w:bCs/>
          <w:color w:val="000000"/>
        </w:rPr>
        <w:t xml:space="preserve"> </w:t>
      </w:r>
      <w:r w:rsidR="0003567A" w:rsidRPr="00E865EE">
        <w:rPr>
          <w:bCs/>
          <w:color w:val="000000"/>
        </w:rPr>
        <w:t xml:space="preserve">успешно выполнивших задания по: </w:t>
      </w:r>
      <w:r w:rsidRPr="00E865EE">
        <w:rPr>
          <w:rFonts w:eastAsia="Arial"/>
        </w:rPr>
        <w:t>математике (4 класс задание №9.1, №9.2), математика (8 класс задание №16)</w:t>
      </w:r>
    </w:p>
    <w:p w:rsidR="00FD7AC3" w:rsidRPr="00E865EE" w:rsidRDefault="00FD7AC3" w:rsidP="008524C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bCs/>
          <w:color w:val="000000"/>
        </w:rPr>
      </w:pPr>
      <w:r w:rsidRPr="00E865EE">
        <w:rPr>
          <w:bCs/>
          <w:color w:val="000000"/>
        </w:rPr>
        <w:t>уров</w:t>
      </w:r>
      <w:r w:rsidR="0003567A" w:rsidRPr="00E865EE">
        <w:rPr>
          <w:bCs/>
          <w:color w:val="000000"/>
        </w:rPr>
        <w:t>е</w:t>
      </w:r>
      <w:r w:rsidRPr="00E865EE">
        <w:rPr>
          <w:bCs/>
          <w:color w:val="000000"/>
        </w:rPr>
        <w:t xml:space="preserve">нь </w:t>
      </w:r>
      <w:proofErr w:type="spellStart"/>
      <w:r w:rsidRPr="00E865EE">
        <w:rPr>
          <w:bCs/>
          <w:color w:val="000000"/>
        </w:rPr>
        <w:t>сформированности</w:t>
      </w:r>
      <w:proofErr w:type="spellEnd"/>
      <w:r w:rsidRPr="00E865EE">
        <w:rPr>
          <w:bCs/>
          <w:color w:val="000000"/>
        </w:rPr>
        <w:t xml:space="preserve"> естественнонаучной грамотности, а именно, чи</w:t>
      </w:r>
      <w:r w:rsidR="0003567A" w:rsidRPr="00E865EE">
        <w:rPr>
          <w:bCs/>
          <w:color w:val="000000"/>
        </w:rPr>
        <w:t xml:space="preserve">сло </w:t>
      </w:r>
      <w:proofErr w:type="gramStart"/>
      <w:r w:rsidR="0003567A" w:rsidRPr="00E865EE">
        <w:rPr>
          <w:bCs/>
          <w:color w:val="000000"/>
        </w:rPr>
        <w:t>обучающихся</w:t>
      </w:r>
      <w:proofErr w:type="gramEnd"/>
      <w:r w:rsidR="0003567A" w:rsidRPr="00E865EE">
        <w:rPr>
          <w:bCs/>
          <w:color w:val="000000"/>
        </w:rPr>
        <w:t>, успешно выполнивших</w:t>
      </w:r>
      <w:r w:rsidRPr="00E865EE">
        <w:rPr>
          <w:bCs/>
          <w:color w:val="000000"/>
        </w:rPr>
        <w:t xml:space="preserve"> задания по:</w:t>
      </w:r>
      <w:r w:rsidR="0003567A" w:rsidRPr="00E865EE">
        <w:rPr>
          <w:bCs/>
          <w:color w:val="000000"/>
        </w:rPr>
        <w:t xml:space="preserve"> </w:t>
      </w:r>
      <w:r w:rsidRPr="00E865EE">
        <w:rPr>
          <w:bCs/>
          <w:color w:val="000000"/>
        </w:rPr>
        <w:t xml:space="preserve">химии (ВПР 8 класс, задания №№ 5.1, 5.2); </w:t>
      </w:r>
      <w:r w:rsidR="0003567A" w:rsidRPr="00E865EE">
        <w:rPr>
          <w:bCs/>
          <w:color w:val="000000"/>
        </w:rPr>
        <w:t>физике</w:t>
      </w:r>
      <w:r w:rsidR="00C445ED" w:rsidRPr="00E865EE">
        <w:rPr>
          <w:bCs/>
          <w:color w:val="000000"/>
        </w:rPr>
        <w:t xml:space="preserve"> (ВПР 8 класс, задания №  12).</w:t>
      </w:r>
    </w:p>
    <w:p w:rsidR="00C445ED" w:rsidRPr="00E865EE" w:rsidRDefault="00C445ED" w:rsidP="008524C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eastAsia="Arial"/>
        </w:rPr>
      </w:pPr>
      <w:r w:rsidRPr="00E865EE">
        <w:rPr>
          <w:rFonts w:eastAsia="Arial"/>
        </w:rPr>
        <w:t xml:space="preserve">Классным руководителям 4-8 классов информировать родителей обучающихся о результатах ВПР, проводить индивидуальные беседы с родителями с целью усиления </w:t>
      </w:r>
      <w:proofErr w:type="gramStart"/>
      <w:r w:rsidRPr="00E865EE">
        <w:rPr>
          <w:rFonts w:eastAsia="Arial"/>
        </w:rPr>
        <w:t>контроля за</w:t>
      </w:r>
      <w:proofErr w:type="gramEnd"/>
      <w:r w:rsidRPr="00E865EE">
        <w:rPr>
          <w:rFonts w:eastAsia="Arial"/>
        </w:rPr>
        <w:t xml:space="preserve"> подготовкой обучающихся к учебным занятиям.</w:t>
      </w:r>
    </w:p>
    <w:p w:rsidR="00C445ED" w:rsidRPr="00C445ED" w:rsidRDefault="00C445ED" w:rsidP="008524C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6E8" w:rsidRDefault="00143D25" w:rsidP="005E1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D25">
        <w:rPr>
          <w:rFonts w:ascii="Times New Roman" w:hAnsi="Times New Roman" w:cs="Times New Roman"/>
          <w:i/>
          <w:sz w:val="24"/>
          <w:szCs w:val="24"/>
        </w:rPr>
        <w:t xml:space="preserve">Справку составила заместитель директора по УВР   </w:t>
      </w:r>
      <w:r w:rsidR="0003567A">
        <w:rPr>
          <w:rFonts w:ascii="Times New Roman" w:hAnsi="Times New Roman" w:cs="Times New Roman"/>
          <w:i/>
          <w:sz w:val="24"/>
          <w:szCs w:val="24"/>
        </w:rPr>
        <w:t>Колотилина М. П.</w:t>
      </w:r>
    </w:p>
    <w:p w:rsidR="004F58B8" w:rsidRDefault="004F58B8" w:rsidP="005E1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58B8" w:rsidRPr="00143D25" w:rsidRDefault="004F58B8" w:rsidP="005E19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F58B8" w:rsidRPr="00143D25" w:rsidSect="009F7F80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BA" w:rsidRDefault="00BE55BA" w:rsidP="008974E2">
      <w:pPr>
        <w:spacing w:after="0" w:line="240" w:lineRule="auto"/>
      </w:pPr>
      <w:r>
        <w:separator/>
      </w:r>
    </w:p>
  </w:endnote>
  <w:endnote w:type="continuationSeparator" w:id="0">
    <w:p w:rsidR="00BE55BA" w:rsidRDefault="00BE55BA" w:rsidP="008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17680"/>
      <w:docPartObj>
        <w:docPartGallery w:val="Page Numbers (Bottom of Page)"/>
        <w:docPartUnique/>
      </w:docPartObj>
    </w:sdtPr>
    <w:sdtContent>
      <w:p w:rsidR="006763EC" w:rsidRDefault="006763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B8" w:rsidRPr="004F58B8">
          <w:rPr>
            <w:noProof/>
            <w:lang w:val="ru-RU"/>
          </w:rPr>
          <w:t>5</w:t>
        </w:r>
        <w:r>
          <w:fldChar w:fldCharType="end"/>
        </w:r>
      </w:p>
    </w:sdtContent>
  </w:sdt>
  <w:p w:rsidR="006763EC" w:rsidRDefault="006763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BA" w:rsidRDefault="00BE55BA" w:rsidP="008974E2">
      <w:pPr>
        <w:spacing w:after="0" w:line="240" w:lineRule="auto"/>
      </w:pPr>
      <w:r>
        <w:separator/>
      </w:r>
    </w:p>
  </w:footnote>
  <w:footnote w:type="continuationSeparator" w:id="0">
    <w:p w:rsidR="00BE55BA" w:rsidRDefault="00BE55BA" w:rsidP="0089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1B0"/>
    <w:multiLevelType w:val="hybridMultilevel"/>
    <w:tmpl w:val="4434E614"/>
    <w:lvl w:ilvl="0" w:tplc="690EDF6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9E413BE"/>
    <w:multiLevelType w:val="hybridMultilevel"/>
    <w:tmpl w:val="13200988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0A5895"/>
    <w:multiLevelType w:val="hybridMultilevel"/>
    <w:tmpl w:val="364ECE8A"/>
    <w:lvl w:ilvl="0" w:tplc="8878CBD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AEA5E3F"/>
    <w:multiLevelType w:val="hybridMultilevel"/>
    <w:tmpl w:val="BA6EC1F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077E0A"/>
    <w:multiLevelType w:val="hybridMultilevel"/>
    <w:tmpl w:val="C240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3718"/>
    <w:multiLevelType w:val="hybridMultilevel"/>
    <w:tmpl w:val="7DD283DE"/>
    <w:lvl w:ilvl="0" w:tplc="5B822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4424A9"/>
    <w:multiLevelType w:val="multilevel"/>
    <w:tmpl w:val="0D0E11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7">
    <w:nsid w:val="1BA6623F"/>
    <w:multiLevelType w:val="hybridMultilevel"/>
    <w:tmpl w:val="0ED0BF44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BE30E32"/>
    <w:multiLevelType w:val="hybridMultilevel"/>
    <w:tmpl w:val="68420DC8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071D2"/>
    <w:multiLevelType w:val="hybridMultilevel"/>
    <w:tmpl w:val="F860014E"/>
    <w:lvl w:ilvl="0" w:tplc="FB34A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8A212A"/>
    <w:multiLevelType w:val="hybridMultilevel"/>
    <w:tmpl w:val="10D074B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C6994"/>
    <w:multiLevelType w:val="hybridMultilevel"/>
    <w:tmpl w:val="2EF00C46"/>
    <w:lvl w:ilvl="0" w:tplc="EC74A2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E83D92"/>
    <w:multiLevelType w:val="hybridMultilevel"/>
    <w:tmpl w:val="3DD4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2486C"/>
    <w:multiLevelType w:val="hybridMultilevel"/>
    <w:tmpl w:val="8E62AB42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074E0"/>
    <w:multiLevelType w:val="hybridMultilevel"/>
    <w:tmpl w:val="F9607C2C"/>
    <w:lvl w:ilvl="0" w:tplc="690EDF6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4113A01"/>
    <w:multiLevelType w:val="hybridMultilevel"/>
    <w:tmpl w:val="D4EE6D40"/>
    <w:lvl w:ilvl="0" w:tplc="25DE0A0C">
      <w:numFmt w:val="bullet"/>
      <w:lvlText w:val="−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FD616B"/>
    <w:multiLevelType w:val="hybridMultilevel"/>
    <w:tmpl w:val="132CF924"/>
    <w:lvl w:ilvl="0" w:tplc="EC74A2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AD66DB4"/>
    <w:multiLevelType w:val="hybridMultilevel"/>
    <w:tmpl w:val="C48E2EF4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B593A"/>
    <w:multiLevelType w:val="hybridMultilevel"/>
    <w:tmpl w:val="8D125CD2"/>
    <w:lvl w:ilvl="0" w:tplc="03648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4663C4C"/>
    <w:multiLevelType w:val="hybridMultilevel"/>
    <w:tmpl w:val="8630895E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C5361A5"/>
    <w:multiLevelType w:val="hybridMultilevel"/>
    <w:tmpl w:val="B7408798"/>
    <w:lvl w:ilvl="0" w:tplc="03648A6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5C7F38DA"/>
    <w:multiLevelType w:val="hybridMultilevel"/>
    <w:tmpl w:val="86C81E04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E5A"/>
    <w:multiLevelType w:val="hybridMultilevel"/>
    <w:tmpl w:val="D2DE474C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76F25"/>
    <w:multiLevelType w:val="hybridMultilevel"/>
    <w:tmpl w:val="556221B4"/>
    <w:lvl w:ilvl="0" w:tplc="690EDF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A25493"/>
    <w:multiLevelType w:val="hybridMultilevel"/>
    <w:tmpl w:val="2EA859A8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23D3E"/>
    <w:multiLevelType w:val="hybridMultilevel"/>
    <w:tmpl w:val="755E0440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A3936"/>
    <w:multiLevelType w:val="hybridMultilevel"/>
    <w:tmpl w:val="3FDC46A4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037E9"/>
    <w:multiLevelType w:val="hybridMultilevel"/>
    <w:tmpl w:val="45F67318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07547"/>
    <w:multiLevelType w:val="hybridMultilevel"/>
    <w:tmpl w:val="D37CDCA8"/>
    <w:lvl w:ilvl="0" w:tplc="690EDF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1982B24"/>
    <w:multiLevelType w:val="hybridMultilevel"/>
    <w:tmpl w:val="12CEA68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B35AA"/>
    <w:multiLevelType w:val="hybridMultilevel"/>
    <w:tmpl w:val="D13A52EC"/>
    <w:lvl w:ilvl="0" w:tplc="567663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AA147DD"/>
    <w:multiLevelType w:val="hybridMultilevel"/>
    <w:tmpl w:val="436E2ADC"/>
    <w:lvl w:ilvl="0" w:tplc="0364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A795C"/>
    <w:multiLevelType w:val="hybridMultilevel"/>
    <w:tmpl w:val="000287A6"/>
    <w:lvl w:ilvl="0" w:tplc="03648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0"/>
  </w:num>
  <w:num w:numId="5">
    <w:abstractNumId w:val="26"/>
  </w:num>
  <w:num w:numId="6">
    <w:abstractNumId w:val="1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24"/>
  </w:num>
  <w:num w:numId="15">
    <w:abstractNumId w:val="13"/>
  </w:num>
  <w:num w:numId="16">
    <w:abstractNumId w:val="19"/>
  </w:num>
  <w:num w:numId="17">
    <w:abstractNumId w:val="25"/>
  </w:num>
  <w:num w:numId="18">
    <w:abstractNumId w:val="32"/>
  </w:num>
  <w:num w:numId="19">
    <w:abstractNumId w:val="21"/>
  </w:num>
  <w:num w:numId="20">
    <w:abstractNumId w:val="27"/>
  </w:num>
  <w:num w:numId="21">
    <w:abstractNumId w:val="7"/>
  </w:num>
  <w:num w:numId="22">
    <w:abstractNumId w:val="31"/>
  </w:num>
  <w:num w:numId="23">
    <w:abstractNumId w:val="20"/>
  </w:num>
  <w:num w:numId="24">
    <w:abstractNumId w:val="29"/>
  </w:num>
  <w:num w:numId="25">
    <w:abstractNumId w:val="30"/>
  </w:num>
  <w:num w:numId="26">
    <w:abstractNumId w:val="10"/>
  </w:num>
  <w:num w:numId="27">
    <w:abstractNumId w:val="5"/>
  </w:num>
  <w:num w:numId="28">
    <w:abstractNumId w:val="18"/>
  </w:num>
  <w:num w:numId="29">
    <w:abstractNumId w:val="16"/>
  </w:num>
  <w:num w:numId="30">
    <w:abstractNumId w:val="11"/>
  </w:num>
  <w:num w:numId="31">
    <w:abstractNumId w:val="15"/>
  </w:num>
  <w:num w:numId="32">
    <w:abstractNumId w:val="22"/>
  </w:num>
  <w:num w:numId="33">
    <w:abstractNumId w:val="1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F"/>
    <w:rsid w:val="000165DF"/>
    <w:rsid w:val="0003567A"/>
    <w:rsid w:val="00041F17"/>
    <w:rsid w:val="00045AA4"/>
    <w:rsid w:val="00047182"/>
    <w:rsid w:val="00096AE5"/>
    <w:rsid w:val="000D6880"/>
    <w:rsid w:val="000E3E4E"/>
    <w:rsid w:val="00110443"/>
    <w:rsid w:val="00136E38"/>
    <w:rsid w:val="00143D25"/>
    <w:rsid w:val="00170400"/>
    <w:rsid w:val="0017349E"/>
    <w:rsid w:val="00181CA8"/>
    <w:rsid w:val="00195703"/>
    <w:rsid w:val="001D71B7"/>
    <w:rsid w:val="001F2474"/>
    <w:rsid w:val="00210CF4"/>
    <w:rsid w:val="00223226"/>
    <w:rsid w:val="00230482"/>
    <w:rsid w:val="002376D7"/>
    <w:rsid w:val="00252092"/>
    <w:rsid w:val="00261202"/>
    <w:rsid w:val="002A3971"/>
    <w:rsid w:val="002B0515"/>
    <w:rsid w:val="002B6164"/>
    <w:rsid w:val="002C6205"/>
    <w:rsid w:val="002D2A2B"/>
    <w:rsid w:val="002D4043"/>
    <w:rsid w:val="00305F44"/>
    <w:rsid w:val="003078AF"/>
    <w:rsid w:val="003446BF"/>
    <w:rsid w:val="00352C2B"/>
    <w:rsid w:val="00353361"/>
    <w:rsid w:val="003630AC"/>
    <w:rsid w:val="00375E9A"/>
    <w:rsid w:val="00386D49"/>
    <w:rsid w:val="00394C5A"/>
    <w:rsid w:val="003A0E90"/>
    <w:rsid w:val="003F233C"/>
    <w:rsid w:val="003F6EB5"/>
    <w:rsid w:val="00404455"/>
    <w:rsid w:val="00411C8A"/>
    <w:rsid w:val="0041446B"/>
    <w:rsid w:val="004149CB"/>
    <w:rsid w:val="004179C1"/>
    <w:rsid w:val="004421AE"/>
    <w:rsid w:val="0049188F"/>
    <w:rsid w:val="004A46DC"/>
    <w:rsid w:val="004C73B6"/>
    <w:rsid w:val="004F58B8"/>
    <w:rsid w:val="004F60B2"/>
    <w:rsid w:val="005078DA"/>
    <w:rsid w:val="005377C4"/>
    <w:rsid w:val="005566CF"/>
    <w:rsid w:val="00556ED1"/>
    <w:rsid w:val="00571B88"/>
    <w:rsid w:val="005A1DC3"/>
    <w:rsid w:val="005B4AA9"/>
    <w:rsid w:val="005C3B18"/>
    <w:rsid w:val="005C7AD5"/>
    <w:rsid w:val="005D3306"/>
    <w:rsid w:val="005D3A6D"/>
    <w:rsid w:val="005E196B"/>
    <w:rsid w:val="005E1C8D"/>
    <w:rsid w:val="005F22B7"/>
    <w:rsid w:val="005F66B2"/>
    <w:rsid w:val="00626436"/>
    <w:rsid w:val="006434F0"/>
    <w:rsid w:val="00645AAE"/>
    <w:rsid w:val="00656FFD"/>
    <w:rsid w:val="006625D6"/>
    <w:rsid w:val="006763EC"/>
    <w:rsid w:val="006A1327"/>
    <w:rsid w:val="006A3FE1"/>
    <w:rsid w:val="006A7915"/>
    <w:rsid w:val="006B7CF9"/>
    <w:rsid w:val="006C3180"/>
    <w:rsid w:val="006C5D25"/>
    <w:rsid w:val="006D33A8"/>
    <w:rsid w:val="006E502C"/>
    <w:rsid w:val="00705D0A"/>
    <w:rsid w:val="007228BD"/>
    <w:rsid w:val="00736A23"/>
    <w:rsid w:val="007405FA"/>
    <w:rsid w:val="007A4279"/>
    <w:rsid w:val="007B0F5C"/>
    <w:rsid w:val="007E7B6D"/>
    <w:rsid w:val="00802971"/>
    <w:rsid w:val="00826CBE"/>
    <w:rsid w:val="00827A51"/>
    <w:rsid w:val="008524C0"/>
    <w:rsid w:val="008731EA"/>
    <w:rsid w:val="008974E2"/>
    <w:rsid w:val="008C26BA"/>
    <w:rsid w:val="008C7A05"/>
    <w:rsid w:val="00932D8F"/>
    <w:rsid w:val="0096502C"/>
    <w:rsid w:val="00986ED3"/>
    <w:rsid w:val="0099486C"/>
    <w:rsid w:val="009B517E"/>
    <w:rsid w:val="009F040C"/>
    <w:rsid w:val="009F7F80"/>
    <w:rsid w:val="00A069C8"/>
    <w:rsid w:val="00A16F54"/>
    <w:rsid w:val="00A246B4"/>
    <w:rsid w:val="00A55D68"/>
    <w:rsid w:val="00A65D44"/>
    <w:rsid w:val="00AA199F"/>
    <w:rsid w:val="00AB4B36"/>
    <w:rsid w:val="00AD78C9"/>
    <w:rsid w:val="00AE1C14"/>
    <w:rsid w:val="00AF768F"/>
    <w:rsid w:val="00B06B83"/>
    <w:rsid w:val="00B45A8F"/>
    <w:rsid w:val="00B646E8"/>
    <w:rsid w:val="00B71405"/>
    <w:rsid w:val="00B73243"/>
    <w:rsid w:val="00BA0D0F"/>
    <w:rsid w:val="00BB5697"/>
    <w:rsid w:val="00BC5AA6"/>
    <w:rsid w:val="00BE55BA"/>
    <w:rsid w:val="00BE68B1"/>
    <w:rsid w:val="00C002CA"/>
    <w:rsid w:val="00C23E9D"/>
    <w:rsid w:val="00C445ED"/>
    <w:rsid w:val="00C84A31"/>
    <w:rsid w:val="00C8597B"/>
    <w:rsid w:val="00CF12BA"/>
    <w:rsid w:val="00CF1D9E"/>
    <w:rsid w:val="00D0309C"/>
    <w:rsid w:val="00D31949"/>
    <w:rsid w:val="00D54D42"/>
    <w:rsid w:val="00D90857"/>
    <w:rsid w:val="00D94020"/>
    <w:rsid w:val="00DA700B"/>
    <w:rsid w:val="00DB6055"/>
    <w:rsid w:val="00DE338C"/>
    <w:rsid w:val="00DF3F2B"/>
    <w:rsid w:val="00E11056"/>
    <w:rsid w:val="00E14071"/>
    <w:rsid w:val="00E1543A"/>
    <w:rsid w:val="00E23BC4"/>
    <w:rsid w:val="00E45C2E"/>
    <w:rsid w:val="00E70ED9"/>
    <w:rsid w:val="00E722EB"/>
    <w:rsid w:val="00E80670"/>
    <w:rsid w:val="00E85A7D"/>
    <w:rsid w:val="00E865EE"/>
    <w:rsid w:val="00E97857"/>
    <w:rsid w:val="00EA5C33"/>
    <w:rsid w:val="00ED2962"/>
    <w:rsid w:val="00ED3982"/>
    <w:rsid w:val="00ED6303"/>
    <w:rsid w:val="00EE58FF"/>
    <w:rsid w:val="00EF4F0E"/>
    <w:rsid w:val="00F11833"/>
    <w:rsid w:val="00F31345"/>
    <w:rsid w:val="00F55A71"/>
    <w:rsid w:val="00F6575D"/>
    <w:rsid w:val="00F707CC"/>
    <w:rsid w:val="00F874AC"/>
    <w:rsid w:val="00F901AC"/>
    <w:rsid w:val="00F935C3"/>
    <w:rsid w:val="00FC2609"/>
    <w:rsid w:val="00FD7AC3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E90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A0E9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0E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A0E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3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E90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A0E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E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0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3A0E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3A0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A0E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3A0E90"/>
    <w:rPr>
      <w:color w:val="0000FF"/>
      <w:u w:val="single"/>
    </w:rPr>
  </w:style>
  <w:style w:type="paragraph" w:styleId="ac">
    <w:name w:val="Subtitle"/>
    <w:basedOn w:val="a"/>
    <w:link w:val="ad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3A0E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pple-converted-space">
    <w:name w:val="apple-converted-space"/>
    <w:rsid w:val="003A0E90"/>
  </w:style>
  <w:style w:type="paragraph" w:styleId="ae">
    <w:name w:val="header"/>
    <w:basedOn w:val="a"/>
    <w:link w:val="af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uiPriority w:val="99"/>
    <w:rsid w:val="003A0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3A0E90"/>
    <w:rPr>
      <w:rFonts w:ascii="Times New Roman" w:hAnsi="Times New Roman" w:cs="Times New Roman"/>
      <w:sz w:val="22"/>
      <w:szCs w:val="22"/>
    </w:rPr>
  </w:style>
  <w:style w:type="paragraph" w:customStyle="1" w:styleId="af2">
    <w:name w:val="А_сноска"/>
    <w:basedOn w:val="af3"/>
    <w:link w:val="af4"/>
    <w:qFormat/>
    <w:rsid w:val="003A0E90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4">
    <w:name w:val="А_сноска Знак"/>
    <w:link w:val="af2"/>
    <w:rsid w:val="003A0E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5"/>
    <w:rsid w:val="003A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3"/>
    <w:rsid w:val="003A0E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E90"/>
    <w:pPr>
      <w:keepNext/>
      <w:spacing w:after="0" w:line="240" w:lineRule="auto"/>
      <w:ind w:left="360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A0E9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0E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A0E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32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0E90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A0E9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E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A0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3A0E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3A0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A0E9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3A0E90"/>
    <w:rPr>
      <w:color w:val="0000FF"/>
      <w:u w:val="single"/>
    </w:rPr>
  </w:style>
  <w:style w:type="paragraph" w:styleId="ac">
    <w:name w:val="Subtitle"/>
    <w:basedOn w:val="a"/>
    <w:link w:val="ad"/>
    <w:qFormat/>
    <w:rsid w:val="003A0E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3A0E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pple-converted-space">
    <w:name w:val="apple-converted-space"/>
    <w:rsid w:val="003A0E90"/>
  </w:style>
  <w:style w:type="paragraph" w:styleId="ae">
    <w:name w:val="header"/>
    <w:basedOn w:val="a"/>
    <w:link w:val="af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iPriority w:val="99"/>
    <w:rsid w:val="003A0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3A0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uiPriority w:val="99"/>
    <w:rsid w:val="003A0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3A0E90"/>
    <w:rPr>
      <w:rFonts w:ascii="Times New Roman" w:hAnsi="Times New Roman" w:cs="Times New Roman"/>
      <w:sz w:val="22"/>
      <w:szCs w:val="22"/>
    </w:rPr>
  </w:style>
  <w:style w:type="paragraph" w:customStyle="1" w:styleId="af2">
    <w:name w:val="А_сноска"/>
    <w:basedOn w:val="af3"/>
    <w:link w:val="af4"/>
    <w:qFormat/>
    <w:rsid w:val="003A0E90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4">
    <w:name w:val="А_сноска Знак"/>
    <w:link w:val="af2"/>
    <w:rsid w:val="003A0E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5"/>
    <w:rsid w:val="003A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3"/>
    <w:rsid w:val="003A0E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DA2A-B9F3-4138-9FB7-E6F24B1E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28</cp:revision>
  <dcterms:created xsi:type="dcterms:W3CDTF">2024-06-24T11:37:00Z</dcterms:created>
  <dcterms:modified xsi:type="dcterms:W3CDTF">2024-07-04T11:38:00Z</dcterms:modified>
</cp:coreProperties>
</file>